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1A23" w:rsidRPr="00BC6425" w:rsidRDefault="00164271" w:rsidP="007D233E">
      <w:pPr>
        <w:spacing w:after="0" w:line="240" w:lineRule="auto"/>
        <w:ind w:right="-284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6635486" cy="9689566"/>
            <wp:effectExtent l="0" t="0" r="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00324_110354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38099" cy="9693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телекоммуникационных сетей при опосредованном (на расстоянии) или частично опосредованном взаимодействии учащихся и педагогических работников.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1.3.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Основной целью дистанционного обучения школьников является предоставление обучающимся доступа к качественному образованию, обеспечение возможности изучать выбранные общеобразовательные дисциплины на базовом и профильном уровне с использованием современных информационных технологий. </w:t>
      </w:r>
    </w:p>
    <w:p w:rsidR="00A851D4" w:rsidRPr="00BC6425" w:rsidRDefault="00A851D4" w:rsidP="00BC6425">
      <w:pPr>
        <w:pStyle w:val="6"/>
        <w:shd w:val="clear" w:color="auto" w:fill="auto"/>
        <w:tabs>
          <w:tab w:val="left" w:pos="472"/>
        </w:tabs>
        <w:spacing w:line="360" w:lineRule="auto"/>
        <w:ind w:firstLine="709"/>
        <w:rPr>
          <w:sz w:val="24"/>
          <w:szCs w:val="24"/>
        </w:rPr>
      </w:pPr>
      <w:r w:rsidRPr="00BC6425">
        <w:rPr>
          <w:rStyle w:val="11"/>
          <w:color w:val="auto"/>
          <w:sz w:val="24"/>
          <w:szCs w:val="24"/>
        </w:rPr>
        <w:t>1.4</w:t>
      </w:r>
      <w:r w:rsidR="00BC6425">
        <w:rPr>
          <w:rStyle w:val="11"/>
          <w:color w:val="auto"/>
          <w:sz w:val="24"/>
          <w:szCs w:val="24"/>
        </w:rPr>
        <w:t>.</w:t>
      </w:r>
      <w:r w:rsidR="00360823" w:rsidRPr="00BC6425">
        <w:rPr>
          <w:rStyle w:val="11"/>
          <w:color w:val="auto"/>
          <w:sz w:val="24"/>
          <w:szCs w:val="24"/>
        </w:rPr>
        <w:t xml:space="preserve"> </w:t>
      </w:r>
      <w:r w:rsidRPr="00BC6425">
        <w:rPr>
          <w:rStyle w:val="11"/>
          <w:color w:val="auto"/>
          <w:sz w:val="24"/>
          <w:szCs w:val="24"/>
        </w:rPr>
        <w:t>С использованием ДТ может реализовываться:</w:t>
      </w:r>
    </w:p>
    <w:p w:rsidR="00A851D4" w:rsidRPr="00BC6425" w:rsidRDefault="00A851D4" w:rsidP="00BC6425">
      <w:pPr>
        <w:pStyle w:val="6"/>
        <w:shd w:val="clear" w:color="auto" w:fill="auto"/>
        <w:tabs>
          <w:tab w:val="left" w:pos="634"/>
        </w:tabs>
        <w:spacing w:line="360" w:lineRule="auto"/>
        <w:ind w:right="40" w:firstLine="709"/>
        <w:rPr>
          <w:sz w:val="24"/>
          <w:szCs w:val="24"/>
        </w:rPr>
      </w:pPr>
      <w:r w:rsidRPr="00BC6425">
        <w:rPr>
          <w:rStyle w:val="11"/>
          <w:color w:val="auto"/>
          <w:sz w:val="24"/>
          <w:szCs w:val="24"/>
        </w:rPr>
        <w:t>1.4.1</w:t>
      </w:r>
      <w:r w:rsidR="00BC6425">
        <w:rPr>
          <w:rStyle w:val="11"/>
          <w:color w:val="auto"/>
          <w:sz w:val="24"/>
          <w:szCs w:val="24"/>
        </w:rPr>
        <w:t xml:space="preserve">. </w:t>
      </w:r>
      <w:r w:rsidRPr="00BB747A">
        <w:rPr>
          <w:rStyle w:val="11"/>
          <w:color w:val="auto"/>
          <w:sz w:val="24"/>
          <w:szCs w:val="24"/>
        </w:rPr>
        <w:t xml:space="preserve">Обучение </w:t>
      </w:r>
      <w:r w:rsidR="00BB747A" w:rsidRPr="00BB747A">
        <w:rPr>
          <w:rStyle w:val="11"/>
          <w:color w:val="auto"/>
          <w:sz w:val="24"/>
          <w:szCs w:val="24"/>
        </w:rPr>
        <w:t xml:space="preserve">учащихся </w:t>
      </w:r>
      <w:r w:rsidRPr="00BB747A">
        <w:rPr>
          <w:rStyle w:val="11"/>
          <w:color w:val="auto"/>
          <w:sz w:val="24"/>
          <w:szCs w:val="24"/>
        </w:rPr>
        <w:t xml:space="preserve"> </w:t>
      </w:r>
      <w:r w:rsidRPr="00BC6425">
        <w:rPr>
          <w:rStyle w:val="11"/>
          <w:color w:val="auto"/>
          <w:sz w:val="24"/>
          <w:szCs w:val="24"/>
        </w:rPr>
        <w:t>школы при выборе дисциплин профильной подготовки, дисциплин дополнительного образования, необходимости организации индивидуальных занятий детей с ограниченными возможностями здоровья, детей-инвалидов, детей, обучающихся на дому по состоянию здоровья или обучающихся, длительно отсутствующих на занятиях по различным уважительным причинам или иным причинам;</w:t>
      </w:r>
    </w:p>
    <w:p w:rsidR="00A851D4" w:rsidRPr="00BC6425" w:rsidRDefault="00A851D4" w:rsidP="00BC6425">
      <w:pPr>
        <w:pStyle w:val="6"/>
        <w:shd w:val="clear" w:color="auto" w:fill="auto"/>
        <w:tabs>
          <w:tab w:val="left" w:pos="628"/>
        </w:tabs>
        <w:spacing w:line="360" w:lineRule="auto"/>
        <w:ind w:right="20" w:firstLine="709"/>
        <w:rPr>
          <w:sz w:val="24"/>
          <w:szCs w:val="24"/>
        </w:rPr>
      </w:pPr>
      <w:r w:rsidRPr="00BC6425">
        <w:rPr>
          <w:sz w:val="24"/>
          <w:szCs w:val="24"/>
        </w:rPr>
        <w:t>1.4.2</w:t>
      </w:r>
      <w:r w:rsidR="00BC6425">
        <w:rPr>
          <w:sz w:val="24"/>
          <w:szCs w:val="24"/>
        </w:rPr>
        <w:t xml:space="preserve">. </w:t>
      </w:r>
      <w:r w:rsidRPr="00BC6425">
        <w:rPr>
          <w:sz w:val="24"/>
          <w:szCs w:val="24"/>
        </w:rPr>
        <w:t xml:space="preserve"> </w:t>
      </w:r>
      <w:r w:rsidR="00563E9C">
        <w:rPr>
          <w:sz w:val="24"/>
          <w:szCs w:val="24"/>
        </w:rPr>
        <w:t>Допускается перевод учащихся</w:t>
      </w:r>
      <w:r w:rsidRPr="00BC6425">
        <w:rPr>
          <w:sz w:val="24"/>
          <w:szCs w:val="24"/>
        </w:rPr>
        <w:t xml:space="preserve"> на обучение с использованием ДТ по решению администрации (в случае, если превышен допустимый порог заболеваемости детей; детей, чьи родители (законные представители) отказались представлять учреждению заключения врача - фтизиатра об отсутствии заболевания туберкулёзом ребёнка, иных случаях);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</w:t>
      </w:r>
      <w:r w:rsidR="003D054A">
        <w:rPr>
          <w:rFonts w:ascii="Times New Roman" w:hAnsi="Times New Roman" w:cs="Times New Roman"/>
          <w:sz w:val="24"/>
          <w:szCs w:val="24"/>
        </w:rPr>
        <w:t>5</w:t>
      </w:r>
      <w:r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Использование электронного обучения и обучения с помощью дистанционных технологий способствует решению следующих задач: 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а) повышению эффективности учебной деятельности учащихся;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б) повышению эффективности организации учебного процесса; 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в) повышению эффективности использования учебных помещений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</w:t>
      </w:r>
      <w:r w:rsidR="003D054A">
        <w:rPr>
          <w:rFonts w:ascii="Times New Roman" w:hAnsi="Times New Roman" w:cs="Times New Roman"/>
          <w:sz w:val="24"/>
          <w:szCs w:val="24"/>
        </w:rPr>
        <w:t>6</w:t>
      </w:r>
      <w:r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Основными принципами организации обучения с применением электронных ресурсов и дистанционных технологий являются: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принцип интерактивности, выражающийся в возможности постоянных контактов всех участников учебного процесса с помощью специализированной информационно-образовательной среды (в том числе, форумы, электронная почта,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Интернет-конференции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>, он-лайн уроки);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адаптивности, позволяющий легко использовать учебные материалы нового поколения, содержащие цифровые образовательные ресурсы, в конкретных условиях учебного процесса, что способствует сочетанию разных дидактических моделей проведения уроков с применением дистанционных образовательных технологий и сетевых средств обучения: интерактивных тестов, тренажеров, лабораторных практикумов удаленного доступа и др.;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гибкости, дающий возможность участникам учебного процесса работать в необходимом для них темпе и в удобное для себя время;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принцип модульности, позволяющий использовать ученику и преподавателю необходимые им сетевые учебные курсы (или отдельные составляющие учебного курса) для реализации индивидуальных учебных планов;</w:t>
      </w:r>
    </w:p>
    <w:p w:rsidR="00F75398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оперативности и объективности оценивания учебных достижений учащихся.</w:t>
      </w:r>
    </w:p>
    <w:p w:rsidR="007558B6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="00BC642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b/>
          <w:bCs/>
          <w:sz w:val="24"/>
          <w:szCs w:val="24"/>
        </w:rPr>
        <w:t>Организация обучения с применением электронных ресурсов и использования дистанционных технологий.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2.1. Ш</w:t>
      </w:r>
      <w:r w:rsidR="000B5AA6" w:rsidRPr="00BC6425">
        <w:rPr>
          <w:rFonts w:ascii="Times New Roman" w:hAnsi="Times New Roman" w:cs="Times New Roman"/>
          <w:sz w:val="24"/>
          <w:szCs w:val="24"/>
        </w:rPr>
        <w:t>кола</w:t>
      </w:r>
      <w:r w:rsidR="00C96605" w:rsidRPr="00BC6425">
        <w:rPr>
          <w:rFonts w:ascii="Times New Roman" w:hAnsi="Times New Roman" w:cs="Times New Roman"/>
          <w:sz w:val="24"/>
          <w:szCs w:val="24"/>
        </w:rPr>
        <w:t>, реализующая обучение с использованием дистанционных образовательных технологий, создает и развивает информационную среду. Создание и развитие информационной среды в свою очередь отвечает требованиям современного образовательного стандарта, в соответствии с которым весь образовательный процесс должен вестись и фиксироваться в информационной среде.</w:t>
      </w:r>
    </w:p>
    <w:p w:rsidR="000B5E90" w:rsidRPr="00BC6425" w:rsidRDefault="000B5AA6" w:rsidP="007D23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2.2</w:t>
      </w:r>
      <w:r w:rsidR="00BC6425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A15999" w:rsidRPr="00BC6425">
        <w:rPr>
          <w:rFonts w:ascii="Times New Roman" w:hAnsi="Times New Roman" w:cs="Times New Roman"/>
          <w:sz w:val="24"/>
          <w:szCs w:val="24"/>
        </w:rPr>
        <w:t>Прием школьников на обучение по программам начального, основного общего образования на базовом уровне в системе дистанционного обучения осуществляется н</w:t>
      </w:r>
      <w:r w:rsidRPr="00BC6425">
        <w:rPr>
          <w:rFonts w:ascii="Times New Roman" w:hAnsi="Times New Roman" w:cs="Times New Roman"/>
          <w:sz w:val="24"/>
          <w:szCs w:val="24"/>
        </w:rPr>
        <w:t xml:space="preserve">а основании </w:t>
      </w:r>
      <w:r w:rsidR="00A15999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3D054A">
        <w:rPr>
          <w:rFonts w:ascii="Times New Roman" w:hAnsi="Times New Roman" w:cs="Times New Roman"/>
          <w:sz w:val="24"/>
          <w:szCs w:val="24"/>
        </w:rPr>
        <w:t xml:space="preserve">письменного заявления </w:t>
      </w:r>
      <w:r w:rsidR="00360823" w:rsidRPr="003D054A">
        <w:rPr>
          <w:rFonts w:ascii="Times New Roman" w:hAnsi="Times New Roman" w:cs="Times New Roman"/>
          <w:sz w:val="24"/>
          <w:szCs w:val="24"/>
        </w:rPr>
        <w:t xml:space="preserve"> родителей (</w:t>
      </w:r>
      <w:r w:rsidRPr="003D054A">
        <w:rPr>
          <w:rFonts w:ascii="Times New Roman" w:hAnsi="Times New Roman" w:cs="Times New Roman"/>
          <w:sz w:val="24"/>
          <w:szCs w:val="24"/>
        </w:rPr>
        <w:t>законных представителей)</w:t>
      </w:r>
      <w:r w:rsidR="00360823" w:rsidRPr="003D054A">
        <w:rPr>
          <w:rFonts w:ascii="Times New Roman" w:hAnsi="Times New Roman" w:cs="Times New Roman"/>
          <w:sz w:val="24"/>
          <w:szCs w:val="24"/>
        </w:rPr>
        <w:t>,</w:t>
      </w:r>
      <w:r w:rsidR="00A15999" w:rsidRPr="003D054A">
        <w:rPr>
          <w:rFonts w:ascii="Times New Roman" w:hAnsi="Times New Roman" w:cs="Times New Roman"/>
          <w:sz w:val="24"/>
          <w:szCs w:val="24"/>
        </w:rPr>
        <w:t xml:space="preserve"> </w:t>
      </w:r>
      <w:r w:rsidR="00563E9C">
        <w:rPr>
          <w:rFonts w:ascii="Times New Roman" w:hAnsi="Times New Roman" w:cs="Times New Roman"/>
          <w:sz w:val="24"/>
          <w:szCs w:val="24"/>
        </w:rPr>
        <w:t xml:space="preserve"> содержащего </w:t>
      </w:r>
      <w:r w:rsidR="00A15999" w:rsidRPr="00BC6425">
        <w:rPr>
          <w:rFonts w:ascii="Times New Roman" w:hAnsi="Times New Roman" w:cs="Times New Roman"/>
          <w:sz w:val="24"/>
          <w:szCs w:val="24"/>
        </w:rPr>
        <w:t xml:space="preserve"> сведения об обучающемся </w:t>
      </w:r>
      <w:r w:rsidR="00A15999" w:rsidRPr="007D233E">
        <w:rPr>
          <w:rFonts w:ascii="Times New Roman" w:hAnsi="Times New Roman" w:cs="Times New Roman"/>
          <w:sz w:val="24"/>
          <w:szCs w:val="24"/>
        </w:rPr>
        <w:t>(для регистрации  присвоения индивидуального пароля и логина, установления контакта).</w:t>
      </w:r>
      <w:proofErr w:type="gramEnd"/>
      <w:r w:rsidR="000B5E90" w:rsidRPr="007D233E">
        <w:rPr>
          <w:rFonts w:ascii="Times New Roman" w:hAnsi="Times New Roman" w:cs="Times New Roman"/>
          <w:sz w:val="24"/>
          <w:szCs w:val="24"/>
        </w:rPr>
        <w:t xml:space="preserve">   (Приложение№1)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2.3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Pr="00BC6425">
        <w:rPr>
          <w:rFonts w:ascii="Times New Roman" w:hAnsi="Times New Roman" w:cs="Times New Roman"/>
          <w:sz w:val="24"/>
          <w:szCs w:val="24"/>
        </w:rPr>
        <w:t xml:space="preserve"> С помощью систем дистанционного обучения: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563E9C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учитель планирует свою педагогическую деятельность: выбирает из имеющихся</w:t>
      </w:r>
      <w:r w:rsidR="00563E9C">
        <w:rPr>
          <w:rFonts w:ascii="Times New Roman" w:hAnsi="Times New Roman" w:cs="Times New Roman"/>
          <w:sz w:val="24"/>
          <w:szCs w:val="24"/>
        </w:rPr>
        <w:t xml:space="preserve"> заданий </w:t>
      </w:r>
      <w:r w:rsidRPr="00BC6425">
        <w:rPr>
          <w:rFonts w:ascii="Times New Roman" w:hAnsi="Times New Roman" w:cs="Times New Roman"/>
          <w:sz w:val="24"/>
          <w:szCs w:val="24"/>
        </w:rPr>
        <w:t xml:space="preserve"> или создаёт простейшие</w:t>
      </w:r>
      <w:proofErr w:type="gramStart"/>
      <w:r w:rsidR="00563E9C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нужные для обучающихся, </w:t>
      </w:r>
      <w:r w:rsidR="00563E9C">
        <w:rPr>
          <w:rFonts w:ascii="Times New Roman" w:hAnsi="Times New Roman" w:cs="Times New Roman"/>
          <w:sz w:val="24"/>
          <w:szCs w:val="24"/>
        </w:rPr>
        <w:t xml:space="preserve">а также </w:t>
      </w:r>
      <w:r w:rsidRPr="00BC6425">
        <w:rPr>
          <w:rFonts w:ascii="Times New Roman" w:hAnsi="Times New Roman" w:cs="Times New Roman"/>
          <w:sz w:val="24"/>
          <w:szCs w:val="24"/>
        </w:rPr>
        <w:t>ресурсы и задания;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администрация школы, методические службы, учителя, обучающиеся и их законные представители</w:t>
      </w:r>
      <w:r w:rsidR="003D054A">
        <w:rPr>
          <w:rFonts w:ascii="Times New Roman" w:hAnsi="Times New Roman" w:cs="Times New Roman"/>
          <w:sz w:val="24"/>
          <w:szCs w:val="24"/>
        </w:rPr>
        <w:t>,</w:t>
      </w:r>
      <w:r w:rsidRPr="00BC6425">
        <w:rPr>
          <w:rFonts w:ascii="Times New Roman" w:hAnsi="Times New Roman" w:cs="Times New Roman"/>
          <w:sz w:val="24"/>
          <w:szCs w:val="24"/>
        </w:rPr>
        <w:t xml:space="preserve"> своевременно могут получить полную информацию о ходе учебного процесса, промежуточных и итоговых результатах, благодаря автоматическому фиксированию указанных позиций в информационной среде;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обучающиеся выполняют задания (знакомятся, собирают и организуют информацию, создают мультимедиа образовательные продукты, участвуют в форумах и т.д.), обращаются к учителям за помощью;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учителя выражают свое отношение к работам обучающихся, в виде текстов</w:t>
      </w:r>
      <w:r w:rsidR="00563E9C">
        <w:rPr>
          <w:rFonts w:ascii="Times New Roman" w:hAnsi="Times New Roman" w:cs="Times New Roman"/>
          <w:sz w:val="24"/>
          <w:szCs w:val="24"/>
        </w:rPr>
        <w:t xml:space="preserve">ых или аудио рецензий, </w:t>
      </w:r>
      <w:r w:rsidRPr="00BC6425">
        <w:rPr>
          <w:rFonts w:ascii="Times New Roman" w:hAnsi="Times New Roman" w:cs="Times New Roman"/>
          <w:sz w:val="24"/>
          <w:szCs w:val="24"/>
        </w:rPr>
        <w:t xml:space="preserve"> форумов, устных онлайн консультаций;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обучающиеся, их законные представители, учителя, получают дополнительные возможности общения внутри школьного социума, выражая свое мнение, выдвигая предложения и инициативы, фиксируя их в информационной среде.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2.4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="00360823" w:rsidRPr="00BC6425">
        <w:rPr>
          <w:rFonts w:ascii="Times New Roman" w:hAnsi="Times New Roman" w:cs="Times New Roman"/>
          <w:sz w:val="24"/>
          <w:szCs w:val="24"/>
        </w:rPr>
        <w:t xml:space="preserve"> Определяется </w:t>
      </w:r>
      <w:r w:rsidRPr="00BC6425">
        <w:rPr>
          <w:rFonts w:ascii="Times New Roman" w:hAnsi="Times New Roman" w:cs="Times New Roman"/>
          <w:sz w:val="24"/>
          <w:szCs w:val="24"/>
        </w:rPr>
        <w:t xml:space="preserve">порядок организации обучения с </w:t>
      </w:r>
      <w:r w:rsidR="00360823" w:rsidRPr="00BC6425">
        <w:rPr>
          <w:rFonts w:ascii="Times New Roman" w:hAnsi="Times New Roman" w:cs="Times New Roman"/>
          <w:sz w:val="24"/>
          <w:szCs w:val="24"/>
        </w:rPr>
        <w:t xml:space="preserve">применением </w:t>
      </w:r>
      <w:r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360823" w:rsidRPr="00BC6425">
        <w:rPr>
          <w:rFonts w:ascii="Times New Roman" w:hAnsi="Times New Roman" w:cs="Times New Roman"/>
          <w:sz w:val="24"/>
          <w:szCs w:val="24"/>
        </w:rPr>
        <w:t>дистанцио</w:t>
      </w:r>
      <w:r w:rsidRPr="00BC6425">
        <w:rPr>
          <w:rFonts w:ascii="Times New Roman" w:hAnsi="Times New Roman" w:cs="Times New Roman"/>
          <w:sz w:val="24"/>
          <w:szCs w:val="24"/>
        </w:rPr>
        <w:t>нных тех</w:t>
      </w:r>
      <w:r w:rsidR="00360823" w:rsidRPr="00BC6425">
        <w:rPr>
          <w:rFonts w:ascii="Times New Roman" w:hAnsi="Times New Roman" w:cs="Times New Roman"/>
          <w:sz w:val="24"/>
          <w:szCs w:val="24"/>
        </w:rPr>
        <w:t>нологи</w:t>
      </w:r>
      <w:r w:rsidRPr="00BC6425">
        <w:rPr>
          <w:rFonts w:ascii="Times New Roman" w:hAnsi="Times New Roman" w:cs="Times New Roman"/>
          <w:sz w:val="24"/>
          <w:szCs w:val="24"/>
        </w:rPr>
        <w:t xml:space="preserve">й: </w:t>
      </w:r>
    </w:p>
    <w:p w:rsidR="00C96605" w:rsidRPr="00BC6425" w:rsidRDefault="00ED05F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</w:t>
      </w:r>
      <w:r w:rsidR="000B5AA6" w:rsidRPr="00BC6425">
        <w:rPr>
          <w:rFonts w:ascii="Times New Roman" w:hAnsi="Times New Roman" w:cs="Times New Roman"/>
          <w:b/>
          <w:sz w:val="24"/>
          <w:szCs w:val="24"/>
        </w:rPr>
        <w:t>4.1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Администрация</w:t>
      </w:r>
      <w:r w:rsidR="000B5AA6" w:rsidRPr="00BC6425">
        <w:rPr>
          <w:rFonts w:ascii="Times New Roman" w:hAnsi="Times New Roman" w:cs="Times New Roman"/>
          <w:b/>
          <w:sz w:val="24"/>
          <w:szCs w:val="24"/>
        </w:rPr>
        <w:t xml:space="preserve"> школы 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мониторинг необходимого технического обеспечения учителя для организации образовательного процесса с применением дистанционных образовательных технологий (планшет-ноутбук-компьютер, интернет, необходимые приложения). Обеспечивает учителей необходимым оборудованием.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набор электронных ресурсов, приложений, которые допускаются к использованию в учебном процессе. Определяет ресурсы для организации обучения с использованием дистанционных образовательных технологий по каждой параллели, каждому классу и каждому учебному предмету, при возможности определяет обучающимся одной параллели один набор ресурсов.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Информирует всех участников образовательного процесса о возможных механизмах использования ресурсов для организации обучения с использованием дистанционных образовательных технологий.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Корректирует расписание занятий с учетом возможности проведения уроков, объединяя классы вместе, в целях эффективного использования учительских ресурсов при организации обучения с использованием дистанционных образовательных технологий, а также с целью профилактики перегрузки обучающихся.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Утверждает расписание и график обучения с применением дистанционных образовательных технологий, включая регулярные видео чаты (уроки по скайпу, вебинары и т.д.); контрольные мероприятия (тесты, зачётные работы), график отправки и приёма домашних заданий, часы консультаций.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Закрепляет учебные предметы за днями недели, сгруппировав учебный материал крупными блоками. </w:t>
      </w:r>
      <w:r w:rsidR="00570AE6">
        <w:rPr>
          <w:rFonts w:ascii="Times New Roman" w:hAnsi="Times New Roman" w:cs="Times New Roman"/>
          <w:sz w:val="24"/>
          <w:szCs w:val="24"/>
        </w:rPr>
        <w:t>(</w:t>
      </w:r>
      <w:r w:rsidR="00C96605" w:rsidRPr="00BC6425">
        <w:rPr>
          <w:rFonts w:ascii="Times New Roman" w:hAnsi="Times New Roman" w:cs="Times New Roman"/>
          <w:sz w:val="24"/>
          <w:szCs w:val="24"/>
        </w:rPr>
        <w:t>Например, литература, история и т.д. могут проводит</w:t>
      </w:r>
      <w:r w:rsidR="00570AE6">
        <w:rPr>
          <w:rFonts w:ascii="Times New Roman" w:hAnsi="Times New Roman" w:cs="Times New Roman"/>
          <w:sz w:val="24"/>
          <w:szCs w:val="24"/>
        </w:rPr>
        <w:t>ь</w:t>
      </w:r>
      <w:r w:rsidR="00C96605" w:rsidRPr="00BC6425">
        <w:rPr>
          <w:rFonts w:ascii="Times New Roman" w:hAnsi="Times New Roman" w:cs="Times New Roman"/>
          <w:sz w:val="24"/>
          <w:szCs w:val="24"/>
        </w:rPr>
        <w:t>ся дистанционно один раз в неделю, математика, русский язык, английский язык – два-три раза в неделю</w:t>
      </w:r>
      <w:r w:rsidR="00570AE6">
        <w:rPr>
          <w:rFonts w:ascii="Times New Roman" w:hAnsi="Times New Roman" w:cs="Times New Roman"/>
          <w:sz w:val="24"/>
          <w:szCs w:val="24"/>
        </w:rPr>
        <w:t>)</w:t>
      </w:r>
      <w:r w:rsidR="00C96605" w:rsidRPr="00BC6425">
        <w:rPr>
          <w:rFonts w:ascii="Times New Roman" w:hAnsi="Times New Roman" w:cs="Times New Roman"/>
          <w:sz w:val="24"/>
          <w:szCs w:val="24"/>
        </w:rPr>
        <w:t>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Разрабатывает положение о промежуточной аттестации обучающихся при организации образовательного процесса с применением дистанционных образовательных технологий.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6425">
        <w:rPr>
          <w:rFonts w:ascii="Times New Roman" w:hAnsi="Times New Roman" w:cs="Times New Roman"/>
          <w:b/>
          <w:sz w:val="24"/>
          <w:szCs w:val="24"/>
        </w:rPr>
        <w:t>2.4.2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Классный руководитель.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мониторинг необходимого технического обеспечения учащихся для организации образовательного процесса с применением дистанционных образовательных технологий (наличие компьютера-ноутбука-планшета-телефона с выходом в интернет; электронной почты обучающегося и родителей; адрес скайпа либо другого ресурса для видео-взаимодействия).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контроль взаимодействия всех учащихся класса с учителям</w:t>
      </w:r>
      <w:proofErr w:type="gramStart"/>
      <w:r w:rsidR="00C96605" w:rsidRPr="00BC6425">
        <w:rPr>
          <w:rFonts w:ascii="Times New Roman" w:hAnsi="Times New Roman" w:cs="Times New Roman"/>
          <w:sz w:val="24"/>
          <w:szCs w:val="24"/>
        </w:rPr>
        <w:t>и-</w:t>
      </w:r>
      <w:proofErr w:type="gramEnd"/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предметниками.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Не реже одного раза в два дня (в 5-6 классах чаще) проводит «видео-часы общения» (20-30 минут) с учащимися класса. Определяет (совместно с психологом) тематику внеурочных мероприятий для формирования учебной мотивации обучающихся, поддержки и формирования учебной самостоятельности.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6425">
        <w:rPr>
          <w:rFonts w:ascii="Times New Roman" w:hAnsi="Times New Roman" w:cs="Times New Roman"/>
          <w:b/>
          <w:sz w:val="24"/>
          <w:szCs w:val="24"/>
        </w:rPr>
        <w:t>2.4.3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360823" w:rsidRPr="00BC642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Учитель-предметник.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набор электронных ресурсов, приложений для организа</w:t>
      </w:r>
      <w:r w:rsidR="00ED05F5">
        <w:rPr>
          <w:rFonts w:ascii="Times New Roman" w:hAnsi="Times New Roman" w:cs="Times New Roman"/>
          <w:sz w:val="24"/>
          <w:szCs w:val="24"/>
        </w:rPr>
        <w:t xml:space="preserve">ции дистанционной формы работы 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по учебному предмету.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средства коммуникации: почта, чат, электронный журнал; формат проведения видео уроков-вебинар</w:t>
      </w:r>
      <w:r w:rsidR="00ED05F5">
        <w:rPr>
          <w:rFonts w:ascii="Times New Roman" w:hAnsi="Times New Roman" w:cs="Times New Roman"/>
          <w:sz w:val="24"/>
          <w:szCs w:val="24"/>
        </w:rPr>
        <w:t>ов</w:t>
      </w:r>
      <w:r w:rsidR="00C96605" w:rsidRPr="00BC6425">
        <w:rPr>
          <w:rFonts w:ascii="Times New Roman" w:hAnsi="Times New Roman" w:cs="Times New Roman"/>
          <w:sz w:val="24"/>
          <w:szCs w:val="24"/>
        </w:rPr>
        <w:t>, скайп и т.д.; периодичность, график проведения оценочных мероприятий и домашнего задания; перечень учебной литературы, дополнительных источников; способы организации обратной связи, рефлексии.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учебный материал для своего учебного предмета, включая физическую культуру, изобразительное искусство, музыку и т.д. (например, перечни фильмов, спортивных игр и соревнований, разработка тренировок, творческие работы).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Проводит корректировку рабочих программ. Оформляет лист коррекции рабочих программ, предусмотрев три блока: аудиторное обучение (как есть по плану); обучение с применением дистанционных образовательных технологий (крупные блоки); режим консультаций для обучающихся после выздоровления посредством укрупнения блоков учебного материала.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допустимый объём домашних заданий на неделю-две (либо другой временной интервал, который определяет школа) в дистанционной форме обучения. Домашние задания рекомендовано укрупнить (один-два раза в неделю в зависимости от учебного предмета).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формат выполнения домашних заданий в виде творческих и проектных работ, организовать групповые работы учащихся класса с дистанционным взаимодействием. Описать подробно технологию: например, как ученики сканируют-фотографируют и присылают на проверку выполненные задания; как подключаются к совместной работе в общем информационном ресурсе и др.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формат и регулярность информирования родителей (законных представителей) о результатах обучении детей с применением дистанционных образовательных технологий (памятка для информирования родителей (законных представителей).</w:t>
      </w:r>
      <w:proofErr w:type="gramEnd"/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2.5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Использование информационных систем обучения для организации образовательного процесса с применением дистанционных образовательных технологий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Система дистанционного обучения не обязательно должна быть установлена в образовательной организации, осуществляющей обучение с использованием дистанционных образовательных техноло</w:t>
      </w:r>
      <w:r w:rsidR="00A851D4" w:rsidRPr="00BC6425">
        <w:rPr>
          <w:rFonts w:ascii="Times New Roman" w:hAnsi="Times New Roman" w:cs="Times New Roman"/>
          <w:sz w:val="24"/>
          <w:szCs w:val="24"/>
        </w:rPr>
        <w:t>гий. Ш</w:t>
      </w:r>
      <w:r w:rsidR="000B5AA6" w:rsidRPr="00BC6425">
        <w:rPr>
          <w:rFonts w:ascii="Times New Roman" w:hAnsi="Times New Roman" w:cs="Times New Roman"/>
          <w:sz w:val="24"/>
          <w:szCs w:val="24"/>
        </w:rPr>
        <w:t xml:space="preserve">кола может </w:t>
      </w:r>
      <w:r w:rsidRPr="00BC6425">
        <w:rPr>
          <w:rFonts w:ascii="Times New Roman" w:hAnsi="Times New Roman" w:cs="Times New Roman"/>
          <w:sz w:val="24"/>
          <w:szCs w:val="24"/>
        </w:rPr>
        <w:t xml:space="preserve"> использовать доступ к системам дистанционного </w:t>
      </w:r>
      <w:r w:rsidRPr="00BC6425">
        <w:rPr>
          <w:rFonts w:ascii="Times New Roman" w:hAnsi="Times New Roman" w:cs="Times New Roman"/>
          <w:sz w:val="24"/>
          <w:szCs w:val="24"/>
        </w:rPr>
        <w:lastRenderedPageBreak/>
        <w:t>обучения, предоставл</w:t>
      </w:r>
      <w:r w:rsidR="00A851D4" w:rsidRPr="00BC6425">
        <w:rPr>
          <w:rFonts w:ascii="Times New Roman" w:hAnsi="Times New Roman" w:cs="Times New Roman"/>
          <w:sz w:val="24"/>
          <w:szCs w:val="24"/>
        </w:rPr>
        <w:t>яемыми сторонними организациями и использование следующих  электронных образовательных ресурсов</w:t>
      </w:r>
      <w:proofErr w:type="gramStart"/>
      <w:r w:rsidR="00A851D4" w:rsidRPr="00BC642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в государственной информационной системе </w:t>
      </w:r>
      <w:r w:rsidR="00ED05F5">
        <w:rPr>
          <w:rFonts w:ascii="Times New Roman" w:hAnsi="Times New Roman" w:cs="Times New Roman"/>
          <w:sz w:val="24"/>
          <w:szCs w:val="24"/>
        </w:rPr>
        <w:t>«</w:t>
      </w:r>
      <w:r w:rsidRPr="00BC6425">
        <w:rPr>
          <w:rFonts w:ascii="Times New Roman" w:hAnsi="Times New Roman" w:cs="Times New Roman"/>
          <w:sz w:val="24"/>
          <w:szCs w:val="24"/>
        </w:rPr>
        <w:t>Электронный журнал и дневник</w:t>
      </w:r>
      <w:r w:rsidR="00ED05F5">
        <w:rPr>
          <w:rFonts w:ascii="Times New Roman" w:hAnsi="Times New Roman" w:cs="Times New Roman"/>
          <w:sz w:val="24"/>
          <w:szCs w:val="24"/>
        </w:rPr>
        <w:t>»</w:t>
      </w:r>
      <w:r w:rsidRPr="00BC6425">
        <w:rPr>
          <w:rFonts w:ascii="Times New Roman" w:hAnsi="Times New Roman" w:cs="Times New Roman"/>
          <w:sz w:val="24"/>
          <w:szCs w:val="24"/>
        </w:rPr>
        <w:t>, а также модуль Факультативы (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необходимо присоединиться к факультативу учителя);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Образовательные онлайн-платформы:</w:t>
      </w:r>
    </w:p>
    <w:p w:rsidR="007D233E" w:rsidRPr="00BC6425" w:rsidRDefault="007D233E" w:rsidP="007D23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Интерактивная образовательная онлайн-платформа «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Учи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>у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» https://uchi.ru/ </w:t>
      </w:r>
    </w:p>
    <w:p w:rsidR="007D233E" w:rsidRPr="00BC6425" w:rsidRDefault="007D233E" w:rsidP="007D23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«Российская электронная школа» https://resh.edu.ru/ </w:t>
      </w:r>
    </w:p>
    <w:p w:rsidR="007D233E" w:rsidRPr="00BC6425" w:rsidRDefault="007D233E" w:rsidP="007D23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Открытая школа 2035 https://2035school.ru/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Система электронного образования «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Универсариум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» https://universarium.org/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«Мобильное Электронное Образование» https://mob-edu.ru/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Цифровой образовательный ресурс для школ «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Якласс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» https://www.yaklass.ru/ </w:t>
      </w:r>
    </w:p>
    <w:p w:rsidR="00ED05F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Площадка Образовательного центра «Сириус» (http://edu.sirius.online).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Образовательная платформа «Лицей» Ростелеком </w:t>
      </w:r>
      <w:hyperlink r:id="rId9" w:history="1">
        <w:r w:rsidR="00A851D4" w:rsidRPr="00BC6425">
          <w:rPr>
            <w:rStyle w:val="ac"/>
            <w:rFonts w:ascii="Times New Roman" w:hAnsi="Times New Roman" w:cs="Times New Roman"/>
            <w:color w:val="auto"/>
            <w:sz w:val="24"/>
            <w:szCs w:val="24"/>
          </w:rPr>
          <w:t>http://lc.rt.ru</w:t>
        </w:r>
      </w:hyperlink>
      <w:r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BC6425" w:rsidRPr="00BC6425">
        <w:rPr>
          <w:rFonts w:ascii="Times New Roman" w:hAnsi="Times New Roman" w:cs="Times New Roman"/>
          <w:sz w:val="24"/>
          <w:szCs w:val="24"/>
        </w:rPr>
        <w:t>и</w:t>
      </w:r>
      <w:r w:rsidR="00A851D4" w:rsidRPr="00BC6425">
        <w:rPr>
          <w:rFonts w:ascii="Times New Roman" w:hAnsi="Times New Roman" w:cs="Times New Roman"/>
          <w:sz w:val="24"/>
          <w:szCs w:val="24"/>
        </w:rPr>
        <w:t xml:space="preserve"> т</w:t>
      </w:r>
      <w:r w:rsidR="00BC6425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A851D4" w:rsidRPr="00BC6425">
        <w:rPr>
          <w:rFonts w:ascii="Times New Roman" w:hAnsi="Times New Roman" w:cs="Times New Roman"/>
          <w:sz w:val="24"/>
          <w:szCs w:val="24"/>
        </w:rPr>
        <w:t>д</w:t>
      </w:r>
      <w:r w:rsidR="00BC6425" w:rsidRPr="00BC6425">
        <w:rPr>
          <w:rFonts w:ascii="Times New Roman" w:hAnsi="Times New Roman" w:cs="Times New Roman"/>
          <w:sz w:val="24"/>
          <w:szCs w:val="24"/>
        </w:rPr>
        <w:t>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6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В качестве участников, реализующих основные и (или) дополнительные образовательные программы начального общего, основного общего образования на уровне базового обучения,  выступают педагоги</w:t>
      </w:r>
      <w:r w:rsidR="00BC6425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ED05F5">
        <w:rPr>
          <w:rFonts w:ascii="Times New Roman" w:hAnsi="Times New Roman" w:cs="Times New Roman"/>
          <w:sz w:val="24"/>
          <w:szCs w:val="24"/>
        </w:rPr>
        <w:t xml:space="preserve"> ш</w:t>
      </w:r>
      <w:r w:rsidR="007558B6" w:rsidRPr="00BC6425">
        <w:rPr>
          <w:rFonts w:ascii="Times New Roman" w:hAnsi="Times New Roman" w:cs="Times New Roman"/>
          <w:sz w:val="24"/>
          <w:szCs w:val="24"/>
        </w:rPr>
        <w:t>колы, имеющие объективную потребность в использовании системы электронного обучения и обучения с использованием дистанционных технологий, необходимое материально-техническое обеспечение, позволяющее участвовать в осуществлении дистанционного обучения, учащиеся и родители (законные представители).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7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 xml:space="preserve">Право на реализацию технологий дистанционного обучения и обучения с использованием электронных ресурсов предоставляется с момента издания приказа директора Школы о реализации обучения с </w:t>
      </w:r>
      <w:bookmarkStart w:id="0" w:name="BM4"/>
      <w:bookmarkEnd w:id="0"/>
      <w:r w:rsidR="007558B6" w:rsidRPr="00BC6425">
        <w:rPr>
          <w:rFonts w:ascii="Times New Roman" w:hAnsi="Times New Roman" w:cs="Times New Roman"/>
          <w:sz w:val="24"/>
          <w:szCs w:val="24"/>
        </w:rPr>
        <w:t>использованием электронных ресурсов и дистанционных образовательных технологий.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8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Основными элементами системы дистанционного обучения являются: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цифровые образовательные ресурсы, размещенные на образовательных сайтах;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видеоконференции;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надомное обучение с дистанционной поддержкой; 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вебинары;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e-mail; 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носители мультимедийных  приложений к учебникам;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наглядные пособия;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9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Формы дистанционных образовательных технологий, используемые в образовательном процессе, находят отражение в рабочих программах по предметам. В обучении с применением электронных ресурсов и дистанционных технологий используются следующие организационные формы учебной деятельности: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лекция;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консультация;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семинар;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практическое занятие;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лабораторная работа;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контрольная работа;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самостоятельная работа.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10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Обучение осуществляется на основе цифровых образовательных ресурсов: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учебники;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интерактивные обучающие ресурсы;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виртуальные среды учебно-практической деятельности;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компьютерные демонстрации;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источники информации;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1" w:name="BM5"/>
      <w:bookmarkEnd w:id="1"/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11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Ресурсами, сопровождающими предметные дистанционные курсы, могут быть:</w:t>
      </w:r>
    </w:p>
    <w:p w:rsidR="007558B6" w:rsidRPr="00BC6425" w:rsidRDefault="007558B6" w:rsidP="00BC6425">
      <w:pPr>
        <w:pStyle w:val="a5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тестирование онлайн;</w:t>
      </w:r>
    </w:p>
    <w:p w:rsidR="007558B6" w:rsidRPr="00BC6425" w:rsidRDefault="007558B6" w:rsidP="00BC6425">
      <w:pPr>
        <w:pStyle w:val="a5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конкурсы, консультации on-line;</w:t>
      </w:r>
    </w:p>
    <w:p w:rsidR="007558B6" w:rsidRPr="00BC6425" w:rsidRDefault="007558B6" w:rsidP="00BC6425">
      <w:pPr>
        <w:pStyle w:val="a5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предоставление методических материалов.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Дистанционные авторские курсы должны разрабатываться на основе содержания Федерального государственного образовательного стандарта по данному предмету (для базового и профильного уровня).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13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Дистанционные курсы могут содержать следующие учебные материалы: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а) методические рекомендации для учащегося по освоению учебного  материала;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б) систему открытого планирования всех тем;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в) последовательное изложение учебного материала в виде гипертекста, содержащего ссылки на другие учебные материалы;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г) терминологический словарь;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д) мультимедийные объекты: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видео-и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аудиофайлы, графические объекты, интерактивные карты;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е) интерактивные тесты;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ж) тренажеры по предметам;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з) лабораторный практикум удаленного доступа;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и) комплексные домашние задания и творческие работы;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к) справочники;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л) иллюстративный материал;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м) архивную и энциклопедическую информацию;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н) библиографические ссылки;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о) систему поиска информации.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color w:val="auto"/>
        </w:rPr>
      </w:pPr>
      <w:r w:rsidRPr="00BC6425">
        <w:rPr>
          <w:rFonts w:ascii="Times New Roman" w:hAnsi="Times New Roman" w:cs="Times New Roman"/>
          <w:b/>
          <w:bCs/>
          <w:color w:val="auto"/>
        </w:rPr>
        <w:t>3</w:t>
      </w:r>
      <w:r w:rsidR="007558B6" w:rsidRPr="00BC6425">
        <w:rPr>
          <w:rFonts w:ascii="Times New Roman" w:hAnsi="Times New Roman" w:cs="Times New Roman"/>
          <w:b/>
          <w:bCs/>
          <w:color w:val="auto"/>
        </w:rPr>
        <w:t>. Структура занятия и процесс обучения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</w:t>
      </w:r>
      <w:r w:rsidR="007558B6" w:rsidRPr="00BC6425">
        <w:rPr>
          <w:rFonts w:ascii="Times New Roman" w:hAnsi="Times New Roman" w:cs="Times New Roman"/>
          <w:color w:val="auto"/>
        </w:rPr>
        <w:t>.1.Занятия в форме дистанционного обучения представляют собою:</w:t>
      </w:r>
    </w:p>
    <w:p w:rsidR="007558B6" w:rsidRPr="00BC6425" w:rsidRDefault="007558B6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прочтение учащимся методических материалов (с тренировочными упражнениями, выполняемых на рекомендуемых программах); </w:t>
      </w:r>
    </w:p>
    <w:p w:rsidR="007558B6" w:rsidRPr="00BC6425" w:rsidRDefault="007558B6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ответы на вопросы контрольных заданий и упражнений по каждому занятию; </w:t>
      </w:r>
    </w:p>
    <w:p w:rsidR="007558B6" w:rsidRPr="00BC6425" w:rsidRDefault="005C0180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возможна </w:t>
      </w:r>
      <w:r w:rsidR="007558B6" w:rsidRPr="00BC6425">
        <w:rPr>
          <w:rFonts w:ascii="Times New Roman" w:hAnsi="Times New Roman" w:cs="Times New Roman"/>
          <w:color w:val="auto"/>
        </w:rPr>
        <w:t>подготовк</w:t>
      </w:r>
      <w:r w:rsidR="00C96605" w:rsidRPr="00BC6425">
        <w:rPr>
          <w:rFonts w:ascii="Times New Roman" w:hAnsi="Times New Roman" w:cs="Times New Roman"/>
          <w:color w:val="auto"/>
        </w:rPr>
        <w:t>а реферата при завершении</w:t>
      </w:r>
      <w:r w:rsidR="007558B6" w:rsidRPr="00BC6425">
        <w:rPr>
          <w:rFonts w:ascii="Times New Roman" w:hAnsi="Times New Roman" w:cs="Times New Roman"/>
          <w:color w:val="auto"/>
        </w:rPr>
        <w:t xml:space="preserve"> темы; </w:t>
      </w:r>
    </w:p>
    <w:p w:rsidR="007558B6" w:rsidRPr="00BC6425" w:rsidRDefault="007558B6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разработка индивидуального проекта; 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</w:t>
      </w:r>
      <w:r w:rsidR="007558B6" w:rsidRPr="00BC6425">
        <w:rPr>
          <w:rFonts w:ascii="Times New Roman" w:hAnsi="Times New Roman" w:cs="Times New Roman"/>
          <w:color w:val="auto"/>
        </w:rPr>
        <w:t>.2.</w:t>
      </w:r>
      <w:r w:rsidR="00BC6425">
        <w:rPr>
          <w:rFonts w:ascii="Times New Roman" w:hAnsi="Times New Roman" w:cs="Times New Roman"/>
          <w:color w:val="auto"/>
        </w:rPr>
        <w:t xml:space="preserve"> </w:t>
      </w:r>
      <w:r w:rsidR="007558B6" w:rsidRPr="00BC6425">
        <w:rPr>
          <w:rFonts w:ascii="Times New Roman" w:hAnsi="Times New Roman" w:cs="Times New Roman"/>
          <w:color w:val="auto"/>
        </w:rPr>
        <w:t>Начало изучения каждой из тем определяется получением методических материалов по теме. Вместе с этими материалами направляются рекомендации по их изучению: сроки освоения темы, правила оформления отчета по теме. Это не означает, что не допускаются оперативные вопросы слушателей по ходу выполнения занятий. При индивидуальном обучении значительно возрастает роль личной переписки учитель-ученик с помощью e-mail.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</w:t>
      </w:r>
      <w:r w:rsidR="007558B6" w:rsidRPr="00BC6425">
        <w:rPr>
          <w:rFonts w:ascii="Times New Roman" w:hAnsi="Times New Roman" w:cs="Times New Roman"/>
          <w:color w:val="auto"/>
        </w:rPr>
        <w:t xml:space="preserve">.3.На каждую четверть учащийся получает план-график всех необходимых промежуточных контрольных мероприятий, сроки их прохождения. 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color w:val="auto"/>
        </w:rPr>
      </w:pPr>
      <w:r w:rsidRPr="00BC6425">
        <w:rPr>
          <w:rFonts w:ascii="Times New Roman" w:hAnsi="Times New Roman" w:cs="Times New Roman"/>
          <w:b/>
          <w:bCs/>
          <w:color w:val="auto"/>
        </w:rPr>
        <w:t>4</w:t>
      </w:r>
      <w:r w:rsidR="007558B6" w:rsidRPr="00BC6425">
        <w:rPr>
          <w:rFonts w:ascii="Times New Roman" w:hAnsi="Times New Roman" w:cs="Times New Roman"/>
          <w:b/>
          <w:bCs/>
          <w:color w:val="auto"/>
        </w:rPr>
        <w:t>. Аттестация учащихся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4</w:t>
      </w:r>
      <w:r w:rsidR="007558B6" w:rsidRPr="00BC6425">
        <w:rPr>
          <w:rFonts w:ascii="Times New Roman" w:hAnsi="Times New Roman" w:cs="Times New Roman"/>
          <w:color w:val="auto"/>
        </w:rPr>
        <w:t xml:space="preserve">.1. Аттестация учащихся по дистанционной форме – это проверка, контроль, фиксация выполнения ими всех требований учебного процесса. 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4</w:t>
      </w:r>
      <w:r w:rsidR="007558B6" w:rsidRPr="00BC6425">
        <w:rPr>
          <w:rFonts w:ascii="Times New Roman" w:hAnsi="Times New Roman" w:cs="Times New Roman"/>
          <w:color w:val="auto"/>
        </w:rPr>
        <w:t>.2. Требования к аттестации определяются Положением о периодичности и порядке текущего контроля успеваемости и промежуточной аттестации учащихся.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5. Заключительные положения.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5.1.Настоящее Положение действует до принятия нового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с даты введения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его в действие приказом директора Школы.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D557B" w:rsidRDefault="009D557B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9D557B" w:rsidRDefault="009D557B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9D557B" w:rsidRDefault="009D557B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9D557B" w:rsidRDefault="009D557B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9D557B" w:rsidRDefault="009D557B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9D557B" w:rsidRDefault="009D557B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9D557B" w:rsidRDefault="009D557B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9D557B" w:rsidRDefault="009D557B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9D557B" w:rsidRDefault="009D557B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9D557B" w:rsidRDefault="009D557B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9D557B" w:rsidRDefault="009D557B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9D557B" w:rsidRDefault="009D557B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9D557B" w:rsidRDefault="009D557B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9D557B" w:rsidRDefault="009D557B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9D557B" w:rsidRDefault="009D557B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9D557B" w:rsidRDefault="009D557B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7558B6" w:rsidRPr="00BC6425" w:rsidRDefault="000B5E90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Приложение№1</w:t>
      </w:r>
    </w:p>
    <w:p w:rsidR="00101289" w:rsidRDefault="00101289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64271" w:rsidRDefault="00164271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557B" w:rsidRDefault="009D557B" w:rsidP="009D557B">
      <w:pPr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Директору МБОУ «</w:t>
      </w:r>
      <w:proofErr w:type="spellStart"/>
      <w:r>
        <w:rPr>
          <w:rFonts w:ascii="Times New Roman" w:hAnsi="Times New Roman"/>
        </w:rPr>
        <w:t>Давликеевская</w:t>
      </w:r>
      <w:proofErr w:type="spellEnd"/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>основная</w:t>
      </w:r>
      <w:proofErr w:type="gramEnd"/>
      <w:r>
        <w:rPr>
          <w:rFonts w:ascii="Times New Roman" w:hAnsi="Times New Roman"/>
        </w:rPr>
        <w:t xml:space="preserve"> </w:t>
      </w:r>
    </w:p>
    <w:p w:rsidR="009D557B" w:rsidRDefault="009D557B" w:rsidP="009D557B">
      <w:pPr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общеобразовательная школа» </w:t>
      </w:r>
      <w:proofErr w:type="spellStart"/>
      <w:r>
        <w:rPr>
          <w:rFonts w:ascii="Times New Roman" w:hAnsi="Times New Roman"/>
        </w:rPr>
        <w:t>Апастовского</w:t>
      </w:r>
      <w:proofErr w:type="spellEnd"/>
      <w:r>
        <w:rPr>
          <w:rFonts w:ascii="Times New Roman" w:hAnsi="Times New Roman"/>
        </w:rPr>
        <w:t xml:space="preserve">  </w:t>
      </w:r>
    </w:p>
    <w:p w:rsidR="009D557B" w:rsidRPr="00E01443" w:rsidRDefault="009D557B" w:rsidP="009D557B">
      <w:pPr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муниципального района Республики Татарстан </w:t>
      </w:r>
    </w:p>
    <w:p w:rsidR="009D557B" w:rsidRPr="00E01443" w:rsidRDefault="009D557B" w:rsidP="009D557B">
      <w:pPr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</w:t>
      </w:r>
    </w:p>
    <w:p w:rsidR="009D557B" w:rsidRPr="00E01443" w:rsidRDefault="009D557B" w:rsidP="009D557B">
      <w:pPr>
        <w:jc w:val="right"/>
        <w:rPr>
          <w:rFonts w:ascii="Times New Roman" w:hAnsi="Times New Roman"/>
        </w:rPr>
      </w:pPr>
      <w:r w:rsidRPr="00E01443">
        <w:rPr>
          <w:rFonts w:ascii="Times New Roman" w:hAnsi="Times New Roman"/>
        </w:rPr>
        <w:t>От:</w:t>
      </w:r>
    </w:p>
    <w:p w:rsidR="009D557B" w:rsidRPr="00E01443" w:rsidRDefault="009D557B" w:rsidP="009D557B">
      <w:pPr>
        <w:jc w:val="right"/>
        <w:rPr>
          <w:rFonts w:ascii="Times New Roman" w:hAnsi="Times New Roman"/>
        </w:rPr>
      </w:pPr>
      <w:r w:rsidRPr="00E01443">
        <w:rPr>
          <w:rFonts w:ascii="Times New Roman" w:hAnsi="Times New Roman"/>
        </w:rPr>
        <w:t>_________________________________________</w:t>
      </w:r>
    </w:p>
    <w:p w:rsidR="009D557B" w:rsidRPr="00E01443" w:rsidRDefault="009D557B" w:rsidP="009D557B">
      <w:pPr>
        <w:jc w:val="right"/>
        <w:rPr>
          <w:rFonts w:ascii="Times New Roman" w:hAnsi="Times New Roman"/>
          <w:i/>
          <w:iCs/>
        </w:rPr>
      </w:pPr>
      <w:r w:rsidRPr="00E01443">
        <w:rPr>
          <w:rFonts w:ascii="Times New Roman" w:hAnsi="Times New Roman"/>
          <w:i/>
          <w:iCs/>
        </w:rPr>
        <w:t>(ФИО родителя/законного представителя ребенка)</w:t>
      </w:r>
    </w:p>
    <w:p w:rsidR="009D557B" w:rsidRPr="00E01443" w:rsidRDefault="009D557B" w:rsidP="009D557B">
      <w:pPr>
        <w:jc w:val="right"/>
        <w:rPr>
          <w:rFonts w:ascii="Times New Roman" w:hAnsi="Times New Roman"/>
          <w:i/>
          <w:iCs/>
        </w:rPr>
      </w:pPr>
      <w:r w:rsidRPr="00E01443">
        <w:rPr>
          <w:rFonts w:ascii="Times New Roman" w:hAnsi="Times New Roman"/>
          <w:i/>
          <w:iCs/>
        </w:rPr>
        <w:t>_________________________________________</w:t>
      </w:r>
    </w:p>
    <w:p w:rsidR="009D557B" w:rsidRPr="00E01443" w:rsidRDefault="009D557B" w:rsidP="009D557B">
      <w:pPr>
        <w:jc w:val="right"/>
        <w:rPr>
          <w:rFonts w:ascii="Times New Roman" w:hAnsi="Times New Roman"/>
          <w:i/>
          <w:iCs/>
        </w:rPr>
      </w:pPr>
      <w:r w:rsidRPr="00E01443">
        <w:rPr>
          <w:rFonts w:ascii="Times New Roman" w:hAnsi="Times New Roman"/>
          <w:i/>
          <w:iCs/>
        </w:rPr>
        <w:t>(контактный телефон)</w:t>
      </w:r>
      <w:r w:rsidRPr="00E01443">
        <w:rPr>
          <w:rFonts w:ascii="Times New Roman" w:hAnsi="Times New Roman"/>
          <w:i/>
          <w:iCs/>
        </w:rPr>
        <w:tab/>
      </w:r>
    </w:p>
    <w:p w:rsidR="009D557B" w:rsidRPr="00E01443" w:rsidRDefault="009D557B" w:rsidP="009D557B">
      <w:pPr>
        <w:jc w:val="right"/>
        <w:rPr>
          <w:rFonts w:ascii="Times New Roman" w:hAnsi="Times New Roman"/>
          <w:i/>
          <w:iCs/>
        </w:rPr>
      </w:pPr>
      <w:r w:rsidRPr="00E01443">
        <w:rPr>
          <w:rFonts w:ascii="Times New Roman" w:hAnsi="Times New Roman"/>
          <w:i/>
          <w:iCs/>
        </w:rPr>
        <w:t>_________________________________________</w:t>
      </w:r>
    </w:p>
    <w:p w:rsidR="009D557B" w:rsidRPr="00E01443" w:rsidRDefault="009D557B" w:rsidP="009D557B">
      <w:pPr>
        <w:jc w:val="right"/>
        <w:rPr>
          <w:rFonts w:ascii="Times New Roman" w:hAnsi="Times New Roman"/>
          <w:i/>
          <w:iCs/>
        </w:rPr>
      </w:pPr>
      <w:r w:rsidRPr="00E01443">
        <w:rPr>
          <w:rFonts w:ascii="Times New Roman" w:hAnsi="Times New Roman"/>
          <w:i/>
          <w:iCs/>
        </w:rPr>
        <w:t>(электронная почта)</w:t>
      </w:r>
      <w:r w:rsidRPr="00E01443">
        <w:rPr>
          <w:rFonts w:ascii="Times New Roman" w:hAnsi="Times New Roman"/>
          <w:i/>
          <w:iCs/>
        </w:rPr>
        <w:tab/>
      </w:r>
    </w:p>
    <w:p w:rsidR="009D557B" w:rsidRPr="00E01443" w:rsidRDefault="009D557B" w:rsidP="009D557B">
      <w:pPr>
        <w:jc w:val="right"/>
        <w:rPr>
          <w:rFonts w:ascii="Times New Roman" w:hAnsi="Times New Roman"/>
          <w:i/>
          <w:iCs/>
        </w:rPr>
      </w:pPr>
    </w:p>
    <w:p w:rsidR="009D557B" w:rsidRPr="00E01443" w:rsidRDefault="009D557B" w:rsidP="009D557B">
      <w:pPr>
        <w:jc w:val="right"/>
        <w:rPr>
          <w:rFonts w:ascii="Times New Roman" w:hAnsi="Times New Roman"/>
        </w:rPr>
      </w:pPr>
    </w:p>
    <w:p w:rsidR="009D557B" w:rsidRPr="00E01443" w:rsidRDefault="009D557B" w:rsidP="009D557B">
      <w:pPr>
        <w:jc w:val="right"/>
        <w:rPr>
          <w:rFonts w:ascii="Times New Roman" w:hAnsi="Times New Roman"/>
        </w:rPr>
      </w:pPr>
    </w:p>
    <w:p w:rsidR="009D557B" w:rsidRPr="00E01443" w:rsidRDefault="009D557B" w:rsidP="009D557B">
      <w:pPr>
        <w:jc w:val="center"/>
        <w:rPr>
          <w:rFonts w:ascii="Times New Roman" w:hAnsi="Times New Roman"/>
        </w:rPr>
      </w:pPr>
      <w:r w:rsidRPr="00E01443">
        <w:rPr>
          <w:rFonts w:ascii="Times New Roman" w:hAnsi="Times New Roman"/>
        </w:rPr>
        <w:t>ЗАЯВЛЕНИЕ</w:t>
      </w:r>
    </w:p>
    <w:p w:rsidR="009D557B" w:rsidRPr="00E01443" w:rsidRDefault="009D557B" w:rsidP="009D557B">
      <w:pPr>
        <w:jc w:val="both"/>
        <w:rPr>
          <w:rFonts w:ascii="Times New Roman" w:hAnsi="Times New Roman"/>
        </w:rPr>
      </w:pPr>
    </w:p>
    <w:p w:rsidR="009D557B" w:rsidRPr="00E01443" w:rsidRDefault="009D557B" w:rsidP="009D557B">
      <w:pPr>
        <w:ind w:firstLine="708"/>
        <w:rPr>
          <w:rFonts w:ascii="Times New Roman" w:hAnsi="Times New Roman"/>
        </w:rPr>
      </w:pPr>
      <w:r w:rsidRPr="00E01443">
        <w:rPr>
          <w:rFonts w:ascii="Times New Roman" w:hAnsi="Times New Roman"/>
        </w:rPr>
        <w:t>В связи с введением режима свободного посещения образовательной организации уведомляю Вас о том, что мой ребенок  _____________________________________________</w:t>
      </w:r>
      <w:r>
        <w:rPr>
          <w:rFonts w:ascii="Times New Roman" w:hAnsi="Times New Roman"/>
        </w:rPr>
        <w:t>___________________________</w:t>
      </w:r>
      <w:r w:rsidRPr="00E01443">
        <w:rPr>
          <w:rFonts w:ascii="Times New Roman" w:hAnsi="Times New Roman"/>
        </w:rPr>
        <w:t>,</w:t>
      </w:r>
    </w:p>
    <w:p w:rsidR="009D557B" w:rsidRPr="00E01443" w:rsidRDefault="009D557B" w:rsidP="009D557B">
      <w:pPr>
        <w:jc w:val="both"/>
        <w:rPr>
          <w:rFonts w:ascii="Times New Roman" w:hAnsi="Times New Roman"/>
          <w:i/>
          <w:iCs/>
          <w:sz w:val="20"/>
          <w:szCs w:val="20"/>
        </w:rPr>
      </w:pPr>
      <w:r w:rsidRPr="00E01443">
        <w:rPr>
          <w:rFonts w:ascii="Times New Roman" w:hAnsi="Times New Roman"/>
        </w:rPr>
        <w:tab/>
      </w:r>
      <w:r w:rsidRPr="00E01443">
        <w:rPr>
          <w:rFonts w:ascii="Times New Roman" w:hAnsi="Times New Roman"/>
        </w:rPr>
        <w:tab/>
      </w:r>
      <w:r w:rsidRPr="00E01443">
        <w:rPr>
          <w:rFonts w:ascii="Times New Roman" w:hAnsi="Times New Roman"/>
        </w:rPr>
        <w:tab/>
      </w:r>
      <w:r w:rsidRPr="00E01443">
        <w:rPr>
          <w:rFonts w:ascii="Times New Roman" w:hAnsi="Times New Roman"/>
        </w:rPr>
        <w:tab/>
      </w:r>
      <w:r w:rsidRPr="00E01443">
        <w:rPr>
          <w:rFonts w:ascii="Times New Roman" w:hAnsi="Times New Roman"/>
        </w:rPr>
        <w:tab/>
      </w:r>
      <w:r w:rsidRPr="00E01443">
        <w:rPr>
          <w:rFonts w:ascii="Times New Roman" w:hAnsi="Times New Roman"/>
          <w:i/>
          <w:iCs/>
          <w:sz w:val="20"/>
          <w:szCs w:val="20"/>
        </w:rPr>
        <w:t>(ФИО учащегося/воспитанника)</w:t>
      </w:r>
    </w:p>
    <w:p w:rsidR="009D557B" w:rsidRPr="00E01443" w:rsidRDefault="009D557B" w:rsidP="009D557B">
      <w:pPr>
        <w:jc w:val="both"/>
        <w:rPr>
          <w:rFonts w:ascii="Times New Roman" w:hAnsi="Times New Roman"/>
        </w:rPr>
      </w:pPr>
      <w:r w:rsidRPr="00E01443">
        <w:rPr>
          <w:rFonts w:ascii="Times New Roman" w:hAnsi="Times New Roman"/>
        </w:rPr>
        <w:t>учащийс</w:t>
      </w:r>
      <w:proofErr w:type="gramStart"/>
      <w:r w:rsidRPr="00E01443">
        <w:rPr>
          <w:rFonts w:ascii="Times New Roman" w:hAnsi="Times New Roman"/>
        </w:rPr>
        <w:t>я(</w:t>
      </w:r>
      <w:proofErr w:type="gramEnd"/>
      <w:r w:rsidRPr="00E01443">
        <w:rPr>
          <w:rFonts w:ascii="Times New Roman" w:hAnsi="Times New Roman"/>
        </w:rPr>
        <w:t>-</w:t>
      </w:r>
      <w:proofErr w:type="spellStart"/>
      <w:r w:rsidRPr="00E01443">
        <w:rPr>
          <w:rFonts w:ascii="Times New Roman" w:hAnsi="Times New Roman"/>
        </w:rPr>
        <w:t>аяся</w:t>
      </w:r>
      <w:proofErr w:type="spellEnd"/>
      <w:r w:rsidRPr="00E01443">
        <w:rPr>
          <w:rFonts w:ascii="Times New Roman" w:hAnsi="Times New Roman"/>
        </w:rPr>
        <w:t>)/воспитанник (-</w:t>
      </w:r>
      <w:proofErr w:type="spellStart"/>
      <w:r w:rsidRPr="00E01443">
        <w:rPr>
          <w:rFonts w:ascii="Times New Roman" w:hAnsi="Times New Roman"/>
        </w:rPr>
        <w:t>ца</w:t>
      </w:r>
      <w:proofErr w:type="spellEnd"/>
      <w:r w:rsidRPr="00E01443">
        <w:rPr>
          <w:rFonts w:ascii="Times New Roman" w:hAnsi="Times New Roman"/>
        </w:rPr>
        <w:t>) ________</w:t>
      </w:r>
      <w:r>
        <w:rPr>
          <w:rFonts w:ascii="Times New Roman" w:hAnsi="Times New Roman"/>
        </w:rPr>
        <w:t>__________________класса</w:t>
      </w:r>
      <w:r w:rsidRPr="00E01443">
        <w:rPr>
          <w:rFonts w:ascii="Times New Roman" w:hAnsi="Times New Roman"/>
        </w:rPr>
        <w:t xml:space="preserve"> не будет посещать образовательную организацию с </w:t>
      </w:r>
      <w:r>
        <w:rPr>
          <w:rFonts w:ascii="Times New Roman" w:hAnsi="Times New Roman"/>
        </w:rPr>
        <w:t>_______________</w:t>
      </w:r>
      <w:r w:rsidRPr="00E01443">
        <w:rPr>
          <w:rFonts w:ascii="Times New Roman" w:hAnsi="Times New Roman"/>
        </w:rPr>
        <w:t xml:space="preserve"> по </w:t>
      </w:r>
      <w:r>
        <w:rPr>
          <w:rFonts w:ascii="Times New Roman" w:hAnsi="Times New Roman"/>
        </w:rPr>
        <w:t>_____________</w:t>
      </w:r>
      <w:r w:rsidRPr="00E01443">
        <w:rPr>
          <w:rFonts w:ascii="Times New Roman" w:hAnsi="Times New Roman"/>
        </w:rPr>
        <w:t xml:space="preserve"> 2020 года. Ответственность за жизнь и здоровье своего ребенка беру на себя. </w:t>
      </w:r>
    </w:p>
    <w:p w:rsidR="009D557B" w:rsidRPr="00E01443" w:rsidRDefault="009D557B" w:rsidP="009D557B">
      <w:pPr>
        <w:jc w:val="both"/>
        <w:rPr>
          <w:rFonts w:ascii="Times New Roman" w:hAnsi="Times New Roman"/>
        </w:rPr>
      </w:pPr>
    </w:p>
    <w:p w:rsidR="009D557B" w:rsidRPr="00E01443" w:rsidRDefault="009D557B" w:rsidP="009D557B">
      <w:pPr>
        <w:ind w:firstLine="708"/>
        <w:jc w:val="both"/>
        <w:rPr>
          <w:rFonts w:ascii="Times New Roman" w:hAnsi="Times New Roman"/>
        </w:rPr>
      </w:pPr>
      <w:r w:rsidRPr="00E01443">
        <w:rPr>
          <w:rFonts w:ascii="Times New Roman" w:hAnsi="Times New Roman"/>
        </w:rPr>
        <w:t xml:space="preserve">Гарантирую создание условий для обучения ребенка в дистанционном режиме и выполнение им заданий, назначенных учителями. </w:t>
      </w:r>
    </w:p>
    <w:p w:rsidR="009D557B" w:rsidRPr="00E01443" w:rsidRDefault="009D557B" w:rsidP="009D557B">
      <w:pPr>
        <w:jc w:val="both"/>
        <w:rPr>
          <w:rFonts w:ascii="Times New Roman" w:hAnsi="Times New Roman"/>
          <w:i/>
          <w:iCs/>
        </w:rPr>
      </w:pPr>
      <w:r w:rsidRPr="00E01443">
        <w:rPr>
          <w:rFonts w:ascii="Times New Roman" w:hAnsi="Times New Roman"/>
          <w:i/>
          <w:iCs/>
        </w:rPr>
        <w:t>____________________</w:t>
      </w:r>
    </w:p>
    <w:p w:rsidR="009D557B" w:rsidRPr="00E01443" w:rsidRDefault="009D557B" w:rsidP="009D557B">
      <w:pPr>
        <w:ind w:left="2124" w:firstLine="708"/>
        <w:jc w:val="both"/>
        <w:rPr>
          <w:rFonts w:ascii="Times New Roman" w:hAnsi="Times New Roman"/>
          <w:i/>
          <w:iCs/>
          <w:sz w:val="20"/>
          <w:szCs w:val="20"/>
        </w:rPr>
      </w:pPr>
      <w:r w:rsidRPr="00E01443">
        <w:rPr>
          <w:rFonts w:ascii="Times New Roman" w:hAnsi="Times New Roman"/>
          <w:i/>
          <w:iCs/>
          <w:sz w:val="20"/>
          <w:szCs w:val="20"/>
        </w:rPr>
        <w:t>(подпись)</w:t>
      </w:r>
    </w:p>
    <w:p w:rsidR="009D557B" w:rsidRPr="00E01443" w:rsidRDefault="009D557B" w:rsidP="009D557B">
      <w:pPr>
        <w:jc w:val="both"/>
        <w:rPr>
          <w:rFonts w:ascii="Times New Roman" w:hAnsi="Times New Roman"/>
        </w:rPr>
      </w:pPr>
    </w:p>
    <w:p w:rsidR="009D557B" w:rsidRPr="00E01443" w:rsidRDefault="009D557B" w:rsidP="009D557B">
      <w:pPr>
        <w:jc w:val="both"/>
        <w:rPr>
          <w:rFonts w:ascii="Times New Roman" w:hAnsi="Times New Roman"/>
        </w:rPr>
      </w:pPr>
      <w:r w:rsidRPr="00E01443">
        <w:rPr>
          <w:rFonts w:ascii="Times New Roman" w:hAnsi="Times New Roman"/>
        </w:rPr>
        <w:t>__________________/__________________________/______________________________</w:t>
      </w:r>
    </w:p>
    <w:p w:rsidR="009D557B" w:rsidRPr="00E01443" w:rsidRDefault="009D557B" w:rsidP="009D557B">
      <w:pPr>
        <w:ind w:firstLine="708"/>
        <w:jc w:val="both"/>
        <w:rPr>
          <w:rFonts w:ascii="Times New Roman" w:hAnsi="Times New Roman"/>
        </w:rPr>
      </w:pPr>
      <w:r w:rsidRPr="00E01443">
        <w:rPr>
          <w:rFonts w:ascii="Times New Roman" w:hAnsi="Times New Roman"/>
        </w:rPr>
        <w:t>(дата)</w:t>
      </w:r>
      <w:r w:rsidRPr="00E01443">
        <w:rPr>
          <w:rFonts w:ascii="Times New Roman" w:hAnsi="Times New Roman"/>
        </w:rPr>
        <w:tab/>
      </w:r>
      <w:r w:rsidRPr="00E01443">
        <w:rPr>
          <w:rFonts w:ascii="Times New Roman" w:hAnsi="Times New Roman"/>
        </w:rPr>
        <w:tab/>
      </w:r>
      <w:r w:rsidRPr="00E01443">
        <w:rPr>
          <w:rFonts w:ascii="Times New Roman" w:hAnsi="Times New Roman"/>
        </w:rPr>
        <w:tab/>
        <w:t>(подпись)</w:t>
      </w:r>
      <w:r w:rsidRPr="00E01443">
        <w:rPr>
          <w:rFonts w:ascii="Times New Roman" w:hAnsi="Times New Roman"/>
        </w:rPr>
        <w:tab/>
      </w:r>
      <w:r w:rsidRPr="00E01443">
        <w:rPr>
          <w:rFonts w:ascii="Times New Roman" w:hAnsi="Times New Roman"/>
        </w:rPr>
        <w:tab/>
      </w:r>
      <w:r w:rsidRPr="00E01443">
        <w:rPr>
          <w:rFonts w:ascii="Times New Roman" w:hAnsi="Times New Roman"/>
        </w:rPr>
        <w:tab/>
      </w:r>
      <w:r w:rsidRPr="00E01443">
        <w:rPr>
          <w:rFonts w:ascii="Times New Roman" w:hAnsi="Times New Roman"/>
        </w:rPr>
        <w:tab/>
        <w:t>(расшифровка)</w:t>
      </w:r>
    </w:p>
    <w:p w:rsidR="00164271" w:rsidRDefault="00164271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2" w:name="_GoBack"/>
      <w:bookmarkEnd w:id="2"/>
    </w:p>
    <w:p w:rsidR="00164271" w:rsidRDefault="00164271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480175" cy="907034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00324_110433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9070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4271" w:rsidRPr="00BC6425" w:rsidRDefault="00164271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164271" w:rsidRPr="00BC6425" w:rsidSect="00D33851">
      <w:footerReference w:type="default" r:id="rId11"/>
      <w:pgSz w:w="11906" w:h="16838"/>
      <w:pgMar w:top="737" w:right="567" w:bottom="73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6153" w:rsidRDefault="00F26153" w:rsidP="00353633">
      <w:pPr>
        <w:spacing w:after="0" w:line="240" w:lineRule="auto"/>
      </w:pPr>
      <w:r>
        <w:separator/>
      </w:r>
    </w:p>
  </w:endnote>
  <w:endnote w:type="continuationSeparator" w:id="0">
    <w:p w:rsidR="00F26153" w:rsidRDefault="00F26153" w:rsidP="003536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70643090"/>
      <w:docPartObj>
        <w:docPartGallery w:val="Page Numbers (Bottom of Page)"/>
        <w:docPartUnique/>
      </w:docPartObj>
    </w:sdtPr>
    <w:sdtEndPr/>
    <w:sdtContent>
      <w:p w:rsidR="003D054A" w:rsidRDefault="003D054A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D557B">
          <w:rPr>
            <w:noProof/>
          </w:rPr>
          <w:t>10</w:t>
        </w:r>
        <w:r>
          <w:fldChar w:fldCharType="end"/>
        </w:r>
      </w:p>
    </w:sdtContent>
  </w:sdt>
  <w:p w:rsidR="003D054A" w:rsidRDefault="003D054A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6153" w:rsidRDefault="00F26153" w:rsidP="00353633">
      <w:pPr>
        <w:spacing w:after="0" w:line="240" w:lineRule="auto"/>
      </w:pPr>
      <w:r>
        <w:separator/>
      </w:r>
    </w:p>
  </w:footnote>
  <w:footnote w:type="continuationSeparator" w:id="0">
    <w:p w:rsidR="00F26153" w:rsidRDefault="00F26153" w:rsidP="003536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0A6A80"/>
    <w:multiLevelType w:val="hybridMultilevel"/>
    <w:tmpl w:val="E1EC9530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12592089"/>
    <w:multiLevelType w:val="hybridMultilevel"/>
    <w:tmpl w:val="CC58D4F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1BA821E3"/>
    <w:multiLevelType w:val="hybridMultilevel"/>
    <w:tmpl w:val="93768D36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555977FA"/>
    <w:multiLevelType w:val="hybridMultilevel"/>
    <w:tmpl w:val="EFD446BC"/>
    <w:lvl w:ilvl="0" w:tplc="D03E5AB4">
      <w:start w:val="1"/>
      <w:numFmt w:val="bullet"/>
      <w:lvlText w:val=""/>
      <w:lvlJc w:val="left"/>
      <w:pPr>
        <w:ind w:left="107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1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3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7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39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30" w:hanging="360"/>
      </w:pPr>
      <w:rPr>
        <w:rFonts w:ascii="Wingdings" w:hAnsi="Wingdings" w:cs="Wingdings" w:hint="default"/>
      </w:rPr>
    </w:lvl>
  </w:abstractNum>
  <w:abstractNum w:abstractNumId="4">
    <w:nsid w:val="665D47DC"/>
    <w:multiLevelType w:val="hybridMultilevel"/>
    <w:tmpl w:val="1972852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78AB7812"/>
    <w:multiLevelType w:val="hybridMultilevel"/>
    <w:tmpl w:val="3C8E7E48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66E1"/>
    <w:rsid w:val="00004DE4"/>
    <w:rsid w:val="00007B6A"/>
    <w:rsid w:val="000302B6"/>
    <w:rsid w:val="00041728"/>
    <w:rsid w:val="00056B5C"/>
    <w:rsid w:val="00060D91"/>
    <w:rsid w:val="00065E45"/>
    <w:rsid w:val="000661A2"/>
    <w:rsid w:val="00066D68"/>
    <w:rsid w:val="000852D2"/>
    <w:rsid w:val="000A3DC4"/>
    <w:rsid w:val="000B1A23"/>
    <w:rsid w:val="000B5AA6"/>
    <w:rsid w:val="000B5E90"/>
    <w:rsid w:val="000E4B6C"/>
    <w:rsid w:val="000F1C3D"/>
    <w:rsid w:val="00101289"/>
    <w:rsid w:val="00113918"/>
    <w:rsid w:val="001253B1"/>
    <w:rsid w:val="001275EE"/>
    <w:rsid w:val="0014444C"/>
    <w:rsid w:val="001452A4"/>
    <w:rsid w:val="00155F13"/>
    <w:rsid w:val="00164271"/>
    <w:rsid w:val="00172BC3"/>
    <w:rsid w:val="00173626"/>
    <w:rsid w:val="00183BAC"/>
    <w:rsid w:val="00185DF5"/>
    <w:rsid w:val="00190DF5"/>
    <w:rsid w:val="00192D76"/>
    <w:rsid w:val="00195FF3"/>
    <w:rsid w:val="001A20C6"/>
    <w:rsid w:val="001A6140"/>
    <w:rsid w:val="001B2E35"/>
    <w:rsid w:val="001B2E4E"/>
    <w:rsid w:val="001D00CD"/>
    <w:rsid w:val="001E4D71"/>
    <w:rsid w:val="00227C80"/>
    <w:rsid w:val="002345BA"/>
    <w:rsid w:val="00254011"/>
    <w:rsid w:val="0027737C"/>
    <w:rsid w:val="00286EED"/>
    <w:rsid w:val="002900D4"/>
    <w:rsid w:val="002A025E"/>
    <w:rsid w:val="002A3B4A"/>
    <w:rsid w:val="002A7870"/>
    <w:rsid w:val="002D2E8D"/>
    <w:rsid w:val="002F309C"/>
    <w:rsid w:val="00325307"/>
    <w:rsid w:val="00353046"/>
    <w:rsid w:val="00353633"/>
    <w:rsid w:val="00355635"/>
    <w:rsid w:val="00360823"/>
    <w:rsid w:val="00381220"/>
    <w:rsid w:val="00382F5B"/>
    <w:rsid w:val="003938A9"/>
    <w:rsid w:val="003A496D"/>
    <w:rsid w:val="003B0966"/>
    <w:rsid w:val="003C39DF"/>
    <w:rsid w:val="003D054A"/>
    <w:rsid w:val="003D321E"/>
    <w:rsid w:val="004068EB"/>
    <w:rsid w:val="00410383"/>
    <w:rsid w:val="0042528A"/>
    <w:rsid w:val="004261F0"/>
    <w:rsid w:val="00440E7A"/>
    <w:rsid w:val="00470BA2"/>
    <w:rsid w:val="0048381C"/>
    <w:rsid w:val="00483CFC"/>
    <w:rsid w:val="004A7394"/>
    <w:rsid w:val="004B34A2"/>
    <w:rsid w:val="004B61E2"/>
    <w:rsid w:val="004F655E"/>
    <w:rsid w:val="00510076"/>
    <w:rsid w:val="00513D22"/>
    <w:rsid w:val="005241E1"/>
    <w:rsid w:val="00535313"/>
    <w:rsid w:val="0053734A"/>
    <w:rsid w:val="00541DF5"/>
    <w:rsid w:val="00547778"/>
    <w:rsid w:val="00552E5E"/>
    <w:rsid w:val="00563E9C"/>
    <w:rsid w:val="00570AE6"/>
    <w:rsid w:val="00575390"/>
    <w:rsid w:val="00593E92"/>
    <w:rsid w:val="0059514E"/>
    <w:rsid w:val="00595C1A"/>
    <w:rsid w:val="005A04EC"/>
    <w:rsid w:val="005C0180"/>
    <w:rsid w:val="005C1919"/>
    <w:rsid w:val="005D661B"/>
    <w:rsid w:val="005E408D"/>
    <w:rsid w:val="005E507C"/>
    <w:rsid w:val="005E54AC"/>
    <w:rsid w:val="005F767B"/>
    <w:rsid w:val="006401FA"/>
    <w:rsid w:val="006427F6"/>
    <w:rsid w:val="006559E1"/>
    <w:rsid w:val="006A6C98"/>
    <w:rsid w:val="006A6E07"/>
    <w:rsid w:val="006C1AF4"/>
    <w:rsid w:val="006D7CCC"/>
    <w:rsid w:val="006E55D9"/>
    <w:rsid w:val="00706054"/>
    <w:rsid w:val="00730BCB"/>
    <w:rsid w:val="0074538A"/>
    <w:rsid w:val="007558B6"/>
    <w:rsid w:val="00760BFC"/>
    <w:rsid w:val="00765E18"/>
    <w:rsid w:val="00774A2B"/>
    <w:rsid w:val="007763EE"/>
    <w:rsid w:val="0077664B"/>
    <w:rsid w:val="00782886"/>
    <w:rsid w:val="007936CD"/>
    <w:rsid w:val="007A35B2"/>
    <w:rsid w:val="007D233E"/>
    <w:rsid w:val="007D7C84"/>
    <w:rsid w:val="007E3E7A"/>
    <w:rsid w:val="007E4684"/>
    <w:rsid w:val="007F1B8B"/>
    <w:rsid w:val="00814F43"/>
    <w:rsid w:val="00826570"/>
    <w:rsid w:val="008276A0"/>
    <w:rsid w:val="008317EF"/>
    <w:rsid w:val="00846D9C"/>
    <w:rsid w:val="008602D4"/>
    <w:rsid w:val="008620D6"/>
    <w:rsid w:val="008776E7"/>
    <w:rsid w:val="00896B4D"/>
    <w:rsid w:val="008E564D"/>
    <w:rsid w:val="008F11CF"/>
    <w:rsid w:val="008F5A7C"/>
    <w:rsid w:val="008F6149"/>
    <w:rsid w:val="009032EF"/>
    <w:rsid w:val="00903D8C"/>
    <w:rsid w:val="00927F60"/>
    <w:rsid w:val="00934603"/>
    <w:rsid w:val="00936EC0"/>
    <w:rsid w:val="009426EE"/>
    <w:rsid w:val="00943065"/>
    <w:rsid w:val="009867AB"/>
    <w:rsid w:val="009873AD"/>
    <w:rsid w:val="00991B6B"/>
    <w:rsid w:val="009A6C06"/>
    <w:rsid w:val="009B330E"/>
    <w:rsid w:val="009B6052"/>
    <w:rsid w:val="009C1859"/>
    <w:rsid w:val="009C199A"/>
    <w:rsid w:val="009D557B"/>
    <w:rsid w:val="009E59EA"/>
    <w:rsid w:val="00A11273"/>
    <w:rsid w:val="00A15999"/>
    <w:rsid w:val="00A268A4"/>
    <w:rsid w:val="00A4291B"/>
    <w:rsid w:val="00A66CD8"/>
    <w:rsid w:val="00A7538A"/>
    <w:rsid w:val="00A80E28"/>
    <w:rsid w:val="00A851D4"/>
    <w:rsid w:val="00A95F36"/>
    <w:rsid w:val="00AB0787"/>
    <w:rsid w:val="00AC0447"/>
    <w:rsid w:val="00AE34FF"/>
    <w:rsid w:val="00AF1424"/>
    <w:rsid w:val="00AF193B"/>
    <w:rsid w:val="00B05FF2"/>
    <w:rsid w:val="00B121CC"/>
    <w:rsid w:val="00B20DD9"/>
    <w:rsid w:val="00B2563E"/>
    <w:rsid w:val="00B324FF"/>
    <w:rsid w:val="00B35348"/>
    <w:rsid w:val="00B4068A"/>
    <w:rsid w:val="00B44652"/>
    <w:rsid w:val="00B531E5"/>
    <w:rsid w:val="00B76873"/>
    <w:rsid w:val="00B81C0D"/>
    <w:rsid w:val="00B84F88"/>
    <w:rsid w:val="00BA1BBA"/>
    <w:rsid w:val="00BB0CAA"/>
    <w:rsid w:val="00BB0F72"/>
    <w:rsid w:val="00BB5CC2"/>
    <w:rsid w:val="00BB7221"/>
    <w:rsid w:val="00BB747A"/>
    <w:rsid w:val="00BC46CF"/>
    <w:rsid w:val="00BC6425"/>
    <w:rsid w:val="00BF35EF"/>
    <w:rsid w:val="00BF3902"/>
    <w:rsid w:val="00BF4B1C"/>
    <w:rsid w:val="00C1781D"/>
    <w:rsid w:val="00C419FE"/>
    <w:rsid w:val="00C456B4"/>
    <w:rsid w:val="00C52502"/>
    <w:rsid w:val="00C945E2"/>
    <w:rsid w:val="00C94C4F"/>
    <w:rsid w:val="00C96605"/>
    <w:rsid w:val="00CA1C97"/>
    <w:rsid w:val="00CB07E9"/>
    <w:rsid w:val="00CD3483"/>
    <w:rsid w:val="00CF3F67"/>
    <w:rsid w:val="00D0163B"/>
    <w:rsid w:val="00D02261"/>
    <w:rsid w:val="00D02770"/>
    <w:rsid w:val="00D066E1"/>
    <w:rsid w:val="00D160E3"/>
    <w:rsid w:val="00D33851"/>
    <w:rsid w:val="00D364DA"/>
    <w:rsid w:val="00D42BA3"/>
    <w:rsid w:val="00D93B8D"/>
    <w:rsid w:val="00DA0E7E"/>
    <w:rsid w:val="00DA111E"/>
    <w:rsid w:val="00DB5240"/>
    <w:rsid w:val="00DC6ACF"/>
    <w:rsid w:val="00E01E6F"/>
    <w:rsid w:val="00E12D18"/>
    <w:rsid w:val="00E15CAD"/>
    <w:rsid w:val="00E317CD"/>
    <w:rsid w:val="00E73374"/>
    <w:rsid w:val="00E73645"/>
    <w:rsid w:val="00EA2A95"/>
    <w:rsid w:val="00EA4DE5"/>
    <w:rsid w:val="00EC20B2"/>
    <w:rsid w:val="00ED05F5"/>
    <w:rsid w:val="00EE402F"/>
    <w:rsid w:val="00EF60BB"/>
    <w:rsid w:val="00F05BA6"/>
    <w:rsid w:val="00F26153"/>
    <w:rsid w:val="00F47508"/>
    <w:rsid w:val="00F50F96"/>
    <w:rsid w:val="00F64A6F"/>
    <w:rsid w:val="00F75398"/>
    <w:rsid w:val="00F91402"/>
    <w:rsid w:val="00F97749"/>
    <w:rsid w:val="00FA172B"/>
    <w:rsid w:val="00FC03E4"/>
    <w:rsid w:val="00FE069E"/>
    <w:rsid w:val="00FF2E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iPriority="1" w:qFormat="1"/>
    <w:lsdException w:name="Subtitle" w:semiHidden="0" w:uiPriority="11" w:unhideWhenUsed="0" w:qFormat="1"/>
    <w:lsdException w:name="Hyperlink" w:unhideWhenUsed="0"/>
    <w:lsdException w:name="Strong" w:semiHidden="0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635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"/>
    <w:qFormat/>
    <w:rsid w:val="00A159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D066E1"/>
    <w:rPr>
      <w:rFonts w:cs="Calibri"/>
      <w:lang w:eastAsia="en-US"/>
    </w:rPr>
  </w:style>
  <w:style w:type="paragraph" w:customStyle="1" w:styleId="Default">
    <w:name w:val="Default"/>
    <w:uiPriority w:val="99"/>
    <w:rsid w:val="00355635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a4">
    <w:name w:val="Strong"/>
    <w:basedOn w:val="a0"/>
    <w:uiPriority w:val="99"/>
    <w:qFormat/>
    <w:rsid w:val="00DC6ACF"/>
    <w:rPr>
      <w:b/>
      <w:bCs/>
    </w:rPr>
  </w:style>
  <w:style w:type="paragraph" w:styleId="a5">
    <w:name w:val="List Paragraph"/>
    <w:basedOn w:val="a"/>
    <w:uiPriority w:val="99"/>
    <w:qFormat/>
    <w:rsid w:val="00DC6ACF"/>
    <w:pPr>
      <w:ind w:left="720"/>
    </w:pPr>
  </w:style>
  <w:style w:type="paragraph" w:customStyle="1" w:styleId="a6">
    <w:name w:val="Знак"/>
    <w:basedOn w:val="a"/>
    <w:uiPriority w:val="99"/>
    <w:rsid w:val="00FF2E3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7">
    <w:name w:val="header"/>
    <w:basedOn w:val="a"/>
    <w:link w:val="a8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53633"/>
    <w:rPr>
      <w:rFonts w:ascii="Calibri" w:hAnsi="Calibri" w:cs="Calibri"/>
    </w:rPr>
  </w:style>
  <w:style w:type="paragraph" w:styleId="a9">
    <w:name w:val="footer"/>
    <w:basedOn w:val="a"/>
    <w:link w:val="aa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53633"/>
    <w:rPr>
      <w:rFonts w:ascii="Calibri" w:hAnsi="Calibri" w:cs="Calibri"/>
    </w:rPr>
  </w:style>
  <w:style w:type="paragraph" w:styleId="ab">
    <w:name w:val="Normal (Web)"/>
    <w:basedOn w:val="a"/>
    <w:uiPriority w:val="99"/>
    <w:rsid w:val="00440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381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ighlight">
    <w:name w:val="highlight"/>
    <w:basedOn w:val="a0"/>
    <w:uiPriority w:val="99"/>
    <w:rsid w:val="00381220"/>
  </w:style>
  <w:style w:type="character" w:styleId="ac">
    <w:name w:val="Hyperlink"/>
    <w:basedOn w:val="a0"/>
    <w:uiPriority w:val="99"/>
    <w:rsid w:val="005D661B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rsid w:val="00D33851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C1919"/>
    <w:rPr>
      <w:rFonts w:ascii="Times New Roman" w:hAnsi="Times New Roman" w:cs="Times New Roman"/>
      <w:sz w:val="2"/>
      <w:szCs w:val="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A15999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af">
    <w:name w:val="Основной текст_"/>
    <w:basedOn w:val="a0"/>
    <w:link w:val="6"/>
    <w:rsid w:val="00A851D4"/>
    <w:rPr>
      <w:rFonts w:ascii="Times New Roman" w:eastAsia="Times New Roman" w:hAnsi="Times New Roman"/>
      <w:spacing w:val="3"/>
      <w:shd w:val="clear" w:color="auto" w:fill="FFFFFF"/>
    </w:rPr>
  </w:style>
  <w:style w:type="character" w:customStyle="1" w:styleId="11">
    <w:name w:val="Основной текст1"/>
    <w:basedOn w:val="af"/>
    <w:rsid w:val="00A851D4"/>
    <w:rPr>
      <w:rFonts w:ascii="Times New Roman" w:eastAsia="Times New Roman" w:hAnsi="Times New Roman"/>
      <w:color w:val="000000"/>
      <w:spacing w:val="3"/>
      <w:w w:val="100"/>
      <w:position w:val="0"/>
      <w:shd w:val="clear" w:color="auto" w:fill="FFFFFF"/>
      <w:lang w:val="ru-RU"/>
    </w:rPr>
  </w:style>
  <w:style w:type="paragraph" w:customStyle="1" w:styleId="6">
    <w:name w:val="Основной текст6"/>
    <w:basedOn w:val="a"/>
    <w:link w:val="af"/>
    <w:rsid w:val="00A851D4"/>
    <w:pPr>
      <w:widowControl w:val="0"/>
      <w:shd w:val="clear" w:color="auto" w:fill="FFFFFF"/>
      <w:spacing w:after="0" w:line="269" w:lineRule="exact"/>
      <w:ind w:hanging="360"/>
      <w:jc w:val="both"/>
    </w:pPr>
    <w:rPr>
      <w:rFonts w:ascii="Times New Roman" w:eastAsia="Times New Roman" w:hAnsi="Times New Roman" w:cs="Times New Roman"/>
      <w:spacing w:val="3"/>
      <w:lang w:eastAsia="ru-RU"/>
    </w:rPr>
  </w:style>
  <w:style w:type="paragraph" w:styleId="af0">
    <w:name w:val="Body Text"/>
    <w:basedOn w:val="a"/>
    <w:link w:val="af1"/>
    <w:uiPriority w:val="1"/>
    <w:qFormat/>
    <w:rsid w:val="000B5E90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f1">
    <w:name w:val="Основной текст Знак"/>
    <w:basedOn w:val="a0"/>
    <w:link w:val="af0"/>
    <w:uiPriority w:val="1"/>
    <w:rsid w:val="000B5E90"/>
    <w:rPr>
      <w:rFonts w:ascii="Times New Roman" w:eastAsia="Times New Roman" w:hAnsi="Times New Roman"/>
      <w:sz w:val="24"/>
      <w:szCs w:val="24"/>
      <w:lang w:bidi="ru-RU"/>
    </w:rPr>
  </w:style>
  <w:style w:type="paragraph" w:customStyle="1" w:styleId="110">
    <w:name w:val="Заголовок 11"/>
    <w:basedOn w:val="a"/>
    <w:uiPriority w:val="1"/>
    <w:qFormat/>
    <w:rsid w:val="000B5E90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iPriority="1" w:qFormat="1"/>
    <w:lsdException w:name="Subtitle" w:semiHidden="0" w:uiPriority="11" w:unhideWhenUsed="0" w:qFormat="1"/>
    <w:lsdException w:name="Hyperlink" w:unhideWhenUsed="0"/>
    <w:lsdException w:name="Strong" w:semiHidden="0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635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"/>
    <w:qFormat/>
    <w:rsid w:val="00A159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D066E1"/>
    <w:rPr>
      <w:rFonts w:cs="Calibri"/>
      <w:lang w:eastAsia="en-US"/>
    </w:rPr>
  </w:style>
  <w:style w:type="paragraph" w:customStyle="1" w:styleId="Default">
    <w:name w:val="Default"/>
    <w:uiPriority w:val="99"/>
    <w:rsid w:val="00355635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a4">
    <w:name w:val="Strong"/>
    <w:basedOn w:val="a0"/>
    <w:uiPriority w:val="99"/>
    <w:qFormat/>
    <w:rsid w:val="00DC6ACF"/>
    <w:rPr>
      <w:b/>
      <w:bCs/>
    </w:rPr>
  </w:style>
  <w:style w:type="paragraph" w:styleId="a5">
    <w:name w:val="List Paragraph"/>
    <w:basedOn w:val="a"/>
    <w:uiPriority w:val="99"/>
    <w:qFormat/>
    <w:rsid w:val="00DC6ACF"/>
    <w:pPr>
      <w:ind w:left="720"/>
    </w:pPr>
  </w:style>
  <w:style w:type="paragraph" w:customStyle="1" w:styleId="a6">
    <w:name w:val="Знак"/>
    <w:basedOn w:val="a"/>
    <w:uiPriority w:val="99"/>
    <w:rsid w:val="00FF2E3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7">
    <w:name w:val="header"/>
    <w:basedOn w:val="a"/>
    <w:link w:val="a8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53633"/>
    <w:rPr>
      <w:rFonts w:ascii="Calibri" w:hAnsi="Calibri" w:cs="Calibri"/>
    </w:rPr>
  </w:style>
  <w:style w:type="paragraph" w:styleId="a9">
    <w:name w:val="footer"/>
    <w:basedOn w:val="a"/>
    <w:link w:val="aa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53633"/>
    <w:rPr>
      <w:rFonts w:ascii="Calibri" w:hAnsi="Calibri" w:cs="Calibri"/>
    </w:rPr>
  </w:style>
  <w:style w:type="paragraph" w:styleId="ab">
    <w:name w:val="Normal (Web)"/>
    <w:basedOn w:val="a"/>
    <w:uiPriority w:val="99"/>
    <w:rsid w:val="00440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381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ighlight">
    <w:name w:val="highlight"/>
    <w:basedOn w:val="a0"/>
    <w:uiPriority w:val="99"/>
    <w:rsid w:val="00381220"/>
  </w:style>
  <w:style w:type="character" w:styleId="ac">
    <w:name w:val="Hyperlink"/>
    <w:basedOn w:val="a0"/>
    <w:uiPriority w:val="99"/>
    <w:rsid w:val="005D661B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rsid w:val="00D33851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C1919"/>
    <w:rPr>
      <w:rFonts w:ascii="Times New Roman" w:hAnsi="Times New Roman" w:cs="Times New Roman"/>
      <w:sz w:val="2"/>
      <w:szCs w:val="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A15999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af">
    <w:name w:val="Основной текст_"/>
    <w:basedOn w:val="a0"/>
    <w:link w:val="6"/>
    <w:rsid w:val="00A851D4"/>
    <w:rPr>
      <w:rFonts w:ascii="Times New Roman" w:eastAsia="Times New Roman" w:hAnsi="Times New Roman"/>
      <w:spacing w:val="3"/>
      <w:shd w:val="clear" w:color="auto" w:fill="FFFFFF"/>
    </w:rPr>
  </w:style>
  <w:style w:type="character" w:customStyle="1" w:styleId="11">
    <w:name w:val="Основной текст1"/>
    <w:basedOn w:val="af"/>
    <w:rsid w:val="00A851D4"/>
    <w:rPr>
      <w:rFonts w:ascii="Times New Roman" w:eastAsia="Times New Roman" w:hAnsi="Times New Roman"/>
      <w:color w:val="000000"/>
      <w:spacing w:val="3"/>
      <w:w w:val="100"/>
      <w:position w:val="0"/>
      <w:shd w:val="clear" w:color="auto" w:fill="FFFFFF"/>
      <w:lang w:val="ru-RU"/>
    </w:rPr>
  </w:style>
  <w:style w:type="paragraph" w:customStyle="1" w:styleId="6">
    <w:name w:val="Основной текст6"/>
    <w:basedOn w:val="a"/>
    <w:link w:val="af"/>
    <w:rsid w:val="00A851D4"/>
    <w:pPr>
      <w:widowControl w:val="0"/>
      <w:shd w:val="clear" w:color="auto" w:fill="FFFFFF"/>
      <w:spacing w:after="0" w:line="269" w:lineRule="exact"/>
      <w:ind w:hanging="360"/>
      <w:jc w:val="both"/>
    </w:pPr>
    <w:rPr>
      <w:rFonts w:ascii="Times New Roman" w:eastAsia="Times New Roman" w:hAnsi="Times New Roman" w:cs="Times New Roman"/>
      <w:spacing w:val="3"/>
      <w:lang w:eastAsia="ru-RU"/>
    </w:rPr>
  </w:style>
  <w:style w:type="paragraph" w:styleId="af0">
    <w:name w:val="Body Text"/>
    <w:basedOn w:val="a"/>
    <w:link w:val="af1"/>
    <w:uiPriority w:val="1"/>
    <w:qFormat/>
    <w:rsid w:val="000B5E90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f1">
    <w:name w:val="Основной текст Знак"/>
    <w:basedOn w:val="a0"/>
    <w:link w:val="af0"/>
    <w:uiPriority w:val="1"/>
    <w:rsid w:val="000B5E90"/>
    <w:rPr>
      <w:rFonts w:ascii="Times New Roman" w:eastAsia="Times New Roman" w:hAnsi="Times New Roman"/>
      <w:sz w:val="24"/>
      <w:szCs w:val="24"/>
      <w:lang w:bidi="ru-RU"/>
    </w:rPr>
  </w:style>
  <w:style w:type="paragraph" w:customStyle="1" w:styleId="110">
    <w:name w:val="Заголовок 11"/>
    <w:basedOn w:val="a"/>
    <w:uiPriority w:val="1"/>
    <w:qFormat/>
    <w:rsid w:val="000B5E90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3847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4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12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2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2.jpg"/><Relationship Id="rId4" Type="http://schemas.openxmlformats.org/officeDocument/2006/relationships/settings" Target="settings.xml"/><Relationship Id="rId9" Type="http://schemas.openxmlformats.org/officeDocument/2006/relationships/hyperlink" Target="http://lc.rt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10</Pages>
  <Words>2383</Words>
  <Characters>13589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ПРИНЯТО</vt:lpstr>
    </vt:vector>
  </TitlesOfParts>
  <Company>SPecialiST RePack</Company>
  <LinksUpToDate>false</LinksUpToDate>
  <CharactersWithSpaces>15941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ПРИНЯТО</dc:title>
  <dc:creator>Admin</dc:creator>
  <cp:lastModifiedBy>Фания</cp:lastModifiedBy>
  <cp:revision>5</cp:revision>
  <cp:lastPrinted>2020-03-23T08:42:00Z</cp:lastPrinted>
  <dcterms:created xsi:type="dcterms:W3CDTF">2020-03-24T05:39:00Z</dcterms:created>
  <dcterms:modified xsi:type="dcterms:W3CDTF">2020-03-24T08:48:00Z</dcterms:modified>
</cp:coreProperties>
</file>